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8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21"/>
        <w:gridCol w:w="5843"/>
        <w:gridCol w:w="1629"/>
      </w:tblGrid>
      <w:tr w:rsidR="00A07C03" w:rsidRPr="00272B44" w:rsidTr="00A07C03">
        <w:trPr>
          <w:jc w:val="center"/>
        </w:trPr>
        <w:tc>
          <w:tcPr>
            <w:tcW w:w="1421" w:type="dxa"/>
            <w:vAlign w:val="center"/>
          </w:tcPr>
          <w:p w:rsidR="00A07C03" w:rsidRPr="00272B44" w:rsidRDefault="00A07C03" w:rsidP="00A07C03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72B44">
              <w:rPr>
                <w:rFonts w:ascii="Simplified Arabic" w:hAnsi="Simplified Arabic" w:cs="Simplified Arabic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F3CAFCD" wp14:editId="26310DB6">
                  <wp:extent cx="533400" cy="676275"/>
                  <wp:effectExtent l="0" t="0" r="0" b="9525"/>
                  <wp:docPr id="3" name="Picture 3" descr="http://www.aun.edu.eg/arabic/images/logo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un.edu.eg/arabic/images/logo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C03" w:rsidRPr="00272B44" w:rsidRDefault="0084073A" w:rsidP="0084073A">
            <w:pPr>
              <w:rPr>
                <w:rFonts w:ascii="SimplifiedArabic" w:eastAsia="Calibri" w:hAnsi="Calibri" w:cs="SKR HEAD1"/>
                <w:b/>
                <w:bCs/>
                <w:sz w:val="24"/>
                <w:szCs w:val="24"/>
                <w:rtl/>
              </w:rPr>
            </w:pPr>
            <w:r>
              <w:rPr>
                <w:rFonts w:ascii="SimplifiedArabic" w:eastAsia="Calibri" w:hAnsi="Calibri" w:cs="SKR HEAD1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7C03" w:rsidRPr="00272B44">
              <w:rPr>
                <w:rFonts w:ascii="SimplifiedArabic" w:eastAsia="Calibri" w:hAnsi="Calibri" w:cs="SKR HEAD1"/>
                <w:b/>
                <w:bCs/>
                <w:sz w:val="24"/>
                <w:szCs w:val="24"/>
                <w:rtl/>
              </w:rPr>
              <w:t>كلية الآداب</w:t>
            </w:r>
          </w:p>
          <w:p w:rsidR="00A07C03" w:rsidRPr="00272B44" w:rsidRDefault="00A07C03" w:rsidP="00A07C0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272B44">
              <w:rPr>
                <w:rFonts w:ascii="SimplifiedArabic" w:eastAsia="Calibri" w:hAnsi="Calibri" w:cs="SKR HEAD1"/>
                <w:b/>
                <w:bCs/>
                <w:sz w:val="24"/>
                <w:szCs w:val="24"/>
                <w:rtl/>
              </w:rPr>
              <w:t>قسم علم النفس</w:t>
            </w:r>
          </w:p>
        </w:tc>
        <w:tc>
          <w:tcPr>
            <w:tcW w:w="5843" w:type="dxa"/>
            <w:vAlign w:val="center"/>
          </w:tcPr>
          <w:p w:rsidR="00A07C03" w:rsidRPr="00272B44" w:rsidRDefault="00A07C03" w:rsidP="00A07C0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29" w:type="dxa"/>
            <w:vAlign w:val="center"/>
          </w:tcPr>
          <w:p w:rsidR="00A07C03" w:rsidRPr="00272B44" w:rsidRDefault="00A07C03" w:rsidP="00A07C03">
            <w:pPr>
              <w:jc w:val="center"/>
              <w:rPr>
                <w:sz w:val="24"/>
                <w:szCs w:val="24"/>
                <w:rtl/>
              </w:rPr>
            </w:pPr>
            <w:r w:rsidRPr="00272B44">
              <w:rPr>
                <w:rFonts w:eastAsia="Calibri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0BD2F238" wp14:editId="36A307AA">
                  <wp:extent cx="767283" cy="756000"/>
                  <wp:effectExtent l="0" t="0" r="0" b="6350"/>
                  <wp:docPr id="4" name="Picture 4" descr="D:\إشراف ماجستير ودكتوراه\IMG-20241111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إشراف ماجستير ودكتوراه\IMG-20241111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83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C03" w:rsidRPr="00272B44" w:rsidRDefault="00A07C03" w:rsidP="0081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272B4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====================================================</w:t>
      </w:r>
    </w:p>
    <w:p w:rsidR="007D5917" w:rsidRPr="008323DC" w:rsidRDefault="007D5917" w:rsidP="007D5917">
      <w:pPr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 w:rsidRPr="00913EF0">
        <w:rPr>
          <w:rFonts w:cs="Simplified Arabic"/>
          <w:b/>
          <w:bCs/>
          <w:sz w:val="36"/>
          <w:szCs w:val="36"/>
          <w:rtl/>
          <w:lang w:bidi="ar-EG"/>
        </w:rPr>
        <w:t xml:space="preserve">بِسْمِ اللَّهِ الرَّحْمَنِ الرَّحِيمِ </w:t>
      </w:r>
      <w:r w:rsidRPr="008323DC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</w:t>
      </w:r>
    </w:p>
    <w:p w:rsidR="00A47F2A" w:rsidRPr="00826FA0" w:rsidRDefault="00A47F2A" w:rsidP="00AD5173">
      <w:pPr>
        <w:tabs>
          <w:tab w:val="left" w:pos="3"/>
          <w:tab w:val="left" w:pos="123"/>
        </w:tabs>
        <w:spacing w:before="120" w:after="0"/>
        <w:jc w:val="center"/>
        <w:rPr>
          <w:rFonts w:ascii="Times New Roman" w:eastAsia="Times New Roman" w:hAnsi="Times New Roman" w:cs="SKR HEAD1"/>
          <w:b/>
          <w:bCs/>
          <w:sz w:val="32"/>
          <w:szCs w:val="32"/>
          <w:u w:val="single"/>
          <w:rtl/>
        </w:rPr>
      </w:pPr>
      <w:r w:rsidRPr="00826FA0">
        <w:rPr>
          <w:rFonts w:ascii="Times New Roman" w:eastAsia="Times New Roman" w:hAnsi="Times New Roman" w:cs="SKR HEAD1" w:hint="cs"/>
          <w:b/>
          <w:bCs/>
          <w:sz w:val="32"/>
          <w:szCs w:val="32"/>
          <w:u w:val="single"/>
          <w:rtl/>
        </w:rPr>
        <w:t>أولاً: البيانات الشخصية:</w:t>
      </w:r>
    </w:p>
    <w:tbl>
      <w:tblPr>
        <w:tblpPr w:leftFromText="180" w:rightFromText="180" w:vertAnchor="text" w:horzAnchor="margin" w:tblpXSpec="center" w:tblpY="10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A47F2A" w:rsidRPr="00826FA0" w:rsidTr="007D5917">
        <w:tc>
          <w:tcPr>
            <w:tcW w:w="2268" w:type="dxa"/>
            <w:shd w:val="clear" w:color="auto" w:fill="D9D9D9"/>
            <w:vAlign w:val="center"/>
          </w:tcPr>
          <w:p w:rsidR="00A47F2A" w:rsidRPr="00826FA0" w:rsidRDefault="00A47F2A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47F2A" w:rsidRPr="00826FA0" w:rsidRDefault="00A47F2A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هدى عنتر عبدالله قنديل</w:t>
            </w:r>
          </w:p>
        </w:tc>
      </w:tr>
      <w:tr w:rsidR="00A47F2A" w:rsidRPr="00826FA0" w:rsidTr="007D5917">
        <w:tc>
          <w:tcPr>
            <w:tcW w:w="2268" w:type="dxa"/>
            <w:shd w:val="clear" w:color="auto" w:fill="D9D9D9"/>
            <w:vAlign w:val="center"/>
          </w:tcPr>
          <w:p w:rsidR="00A47F2A" w:rsidRPr="00826FA0" w:rsidRDefault="00A47F2A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الوظيفة الحالية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47F2A" w:rsidRPr="00826FA0" w:rsidRDefault="00A32258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أستاذ مساعد</w:t>
            </w:r>
            <w:r w:rsidR="00A47F2A"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 xml:space="preserve"> بقسم علم النفس- كلية الآداب- جامعة أسيوط</w:t>
            </w:r>
          </w:p>
        </w:tc>
      </w:tr>
      <w:tr w:rsidR="00A47F2A" w:rsidRPr="00826FA0" w:rsidTr="007D5917">
        <w:tc>
          <w:tcPr>
            <w:tcW w:w="2268" w:type="dxa"/>
            <w:shd w:val="clear" w:color="auto" w:fill="D9D9D9"/>
            <w:vAlign w:val="center"/>
          </w:tcPr>
          <w:p w:rsidR="00A47F2A" w:rsidRPr="00826FA0" w:rsidRDefault="00A47F2A" w:rsidP="00826FA0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التخصص</w:t>
            </w:r>
            <w:r w:rsidR="001C6F8A"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 xml:space="preserve"> العام</w:t>
            </w:r>
            <w:r w:rsidRPr="00826FA0"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2A" w:rsidRPr="00826FA0" w:rsidRDefault="00A47F2A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علم النفس</w:t>
            </w:r>
            <w:r w:rsidR="00826FA0"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 xml:space="preserve"> - التخصص الدقيق (علم النفس الارتقائي)</w:t>
            </w:r>
          </w:p>
        </w:tc>
      </w:tr>
      <w:tr w:rsidR="00A47F2A" w:rsidRPr="00826FA0" w:rsidTr="007D5917">
        <w:tc>
          <w:tcPr>
            <w:tcW w:w="2268" w:type="dxa"/>
            <w:shd w:val="clear" w:color="auto" w:fill="D9D9D9"/>
            <w:vAlign w:val="center"/>
          </w:tcPr>
          <w:p w:rsidR="00A47F2A" w:rsidRPr="00826FA0" w:rsidRDefault="00826FA0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47F2A" w:rsidRPr="00826FA0" w:rsidRDefault="00826FA0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18/ 8/ 1989م</w:t>
            </w:r>
          </w:p>
        </w:tc>
      </w:tr>
      <w:tr w:rsidR="00A47F2A" w:rsidRPr="00826FA0" w:rsidTr="007D5917">
        <w:tc>
          <w:tcPr>
            <w:tcW w:w="2268" w:type="dxa"/>
            <w:shd w:val="clear" w:color="auto" w:fill="D9D9D9"/>
            <w:vAlign w:val="center"/>
          </w:tcPr>
          <w:p w:rsidR="00A47F2A" w:rsidRPr="00826FA0" w:rsidRDefault="00826FA0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47F2A" w:rsidRPr="00826FA0" w:rsidRDefault="00826FA0" w:rsidP="00826FA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آنسة</w:t>
            </w:r>
          </w:p>
        </w:tc>
      </w:tr>
      <w:tr w:rsidR="00A47F2A" w:rsidRPr="00826FA0" w:rsidTr="007D5917">
        <w:tc>
          <w:tcPr>
            <w:tcW w:w="2268" w:type="dxa"/>
            <w:shd w:val="clear" w:color="auto" w:fill="D9D9D9"/>
            <w:vAlign w:val="center"/>
          </w:tcPr>
          <w:p w:rsidR="00A47F2A" w:rsidRPr="00826FA0" w:rsidRDefault="00826FA0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47F2A" w:rsidRPr="00826FA0" w:rsidRDefault="00826FA0" w:rsidP="00A47F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ج</w:t>
            </w:r>
            <w:r w:rsidRPr="00826FA0"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EG"/>
              </w:rPr>
              <w:t>مهورية مصر العربية</w:t>
            </w:r>
            <w:r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-</w:t>
            </w:r>
            <w:r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47F2A" w:rsidRPr="00826F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EG"/>
              </w:rPr>
              <w:t>محافظة أسيوط- مركز الفتح- قرية بصرة</w:t>
            </w:r>
          </w:p>
        </w:tc>
      </w:tr>
      <w:tr w:rsidR="00826FA0" w:rsidRPr="00826FA0" w:rsidTr="007D5917">
        <w:tc>
          <w:tcPr>
            <w:tcW w:w="2268" w:type="dxa"/>
            <w:shd w:val="clear" w:color="auto" w:fill="D9D9D9"/>
            <w:vAlign w:val="center"/>
          </w:tcPr>
          <w:p w:rsidR="00826FA0" w:rsidRPr="00826FA0" w:rsidRDefault="00826FA0" w:rsidP="00826FA0">
            <w:pPr>
              <w:spacing w:after="0" w:line="240" w:lineRule="auto"/>
              <w:jc w:val="center"/>
              <w:rPr>
                <w:rFonts w:ascii="Simplified Arabic" w:eastAsia="Calibri" w:hAnsi="Simplified Arabic" w:cs="SKR HEAD1"/>
                <w:bCs/>
                <w:sz w:val="28"/>
                <w:szCs w:val="28"/>
                <w:rtl/>
                <w:lang w:bidi="ar-EG"/>
              </w:rPr>
            </w:pPr>
            <w:r w:rsidRPr="00826FA0">
              <w:rPr>
                <w:rFonts w:ascii="Simplified Arabic" w:eastAsia="Calibri" w:hAnsi="Simplified Arabic" w:cs="SKR HEAD1" w:hint="cs"/>
                <w:bCs/>
                <w:sz w:val="28"/>
                <w:szCs w:val="28"/>
                <w:rtl/>
                <w:lang w:bidi="ar-EG"/>
              </w:rPr>
              <w:t>البريد الإلكتروني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26FA0" w:rsidRPr="00826FA0" w:rsidRDefault="00CE34C0" w:rsidP="0082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826FA0" w:rsidRPr="00826FA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hoda.antr@art.aun.edu.eg</w:t>
              </w:r>
            </w:hyperlink>
          </w:p>
          <w:p w:rsidR="00826FA0" w:rsidRDefault="00CE34C0" w:rsidP="00826FA0">
            <w:pPr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  <w:color w:val="auto"/>
                <w:sz w:val="28"/>
                <w:szCs w:val="28"/>
                <w:u w:val="none"/>
              </w:rPr>
            </w:pPr>
            <w:hyperlink r:id="rId13" w:history="1">
              <w:r w:rsidR="00826FA0" w:rsidRPr="00826FA0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</w:rPr>
                <w:t>huda.anter@yahoo.com</w:t>
              </w:r>
            </w:hyperlink>
          </w:p>
          <w:p w:rsidR="0084073A" w:rsidRPr="00826FA0" w:rsidRDefault="0084073A" w:rsidP="00826FA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84073A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hudaanter780@gmail.com</w:t>
            </w:r>
          </w:p>
        </w:tc>
      </w:tr>
    </w:tbl>
    <w:p w:rsidR="007D5917" w:rsidRPr="007D5917" w:rsidRDefault="007D5917" w:rsidP="00AD5173">
      <w:pPr>
        <w:tabs>
          <w:tab w:val="left" w:pos="3"/>
          <w:tab w:val="left" w:pos="123"/>
        </w:tabs>
        <w:spacing w:before="240" w:after="0"/>
        <w:jc w:val="both"/>
        <w:rPr>
          <w:rFonts w:ascii="Times New Roman" w:eastAsia="Times New Roman" w:hAnsi="Times New Roman" w:cs="SKR HEAD1"/>
          <w:b/>
          <w:bCs/>
          <w:sz w:val="28"/>
          <w:szCs w:val="32"/>
          <w:u w:val="single"/>
          <w:rtl/>
        </w:rPr>
      </w:pPr>
      <w:r w:rsidRPr="007D5917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ثانيًا: المؤهلات العلمية:</w:t>
      </w:r>
    </w:p>
    <w:p w:rsidR="007D5917" w:rsidRDefault="007D5917" w:rsidP="007D59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B12CB9">
        <w:rPr>
          <w:rFonts w:cs="Simplified Arabic" w:hint="cs"/>
          <w:sz w:val="28"/>
          <w:szCs w:val="28"/>
          <w:rtl/>
        </w:rPr>
        <w:t>ليسانس الآداب قسم علم النفس من جامعة أسيوط عام 2011م بتقدير عام جيد جدًا.</w:t>
      </w:r>
    </w:p>
    <w:p w:rsidR="007D5917" w:rsidRDefault="007D5917" w:rsidP="007D59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7D5917">
        <w:rPr>
          <w:rFonts w:cs="Simplified Arabic" w:hint="cs"/>
          <w:sz w:val="28"/>
          <w:szCs w:val="28"/>
          <w:rtl/>
        </w:rPr>
        <w:t>تمهيدي ماجستير من كلية الآداب - جامعة أسيوط عام 2012م.</w:t>
      </w:r>
    </w:p>
    <w:p w:rsidR="007D5917" w:rsidRDefault="007D5917" w:rsidP="007D59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7D5917">
        <w:rPr>
          <w:rFonts w:cs="Simplified Arabic" w:hint="cs"/>
          <w:sz w:val="28"/>
          <w:szCs w:val="28"/>
          <w:rtl/>
          <w:lang w:bidi="ar-EG"/>
        </w:rPr>
        <w:t>ماجستير الآداب قسم علم النفس من جامعة أسيوط عام 2015م بتقدير ممتاز مع التوصية بالطبع والتبادل تخصص "علم النفس الارتقائي" عنوان الرسالة: ا</w:t>
      </w:r>
      <w:r>
        <w:rPr>
          <w:rFonts w:cs="Simplified Arabic" w:hint="cs"/>
          <w:sz w:val="28"/>
          <w:szCs w:val="28"/>
          <w:rtl/>
          <w:lang w:bidi="ar-EG"/>
        </w:rPr>
        <w:t>لصورة العاملية لمقياس ستانفورد-</w:t>
      </w:r>
      <w:r w:rsidRPr="007D5917">
        <w:rPr>
          <w:rFonts w:cs="Simplified Arabic" w:hint="cs"/>
          <w:sz w:val="28"/>
          <w:szCs w:val="28"/>
          <w:rtl/>
          <w:lang w:bidi="ar-EG"/>
        </w:rPr>
        <w:t>بينيه للذكاء "الصورة الخامسة" لدى عينة من المراهقين دراسة ارتقائية.</w:t>
      </w:r>
    </w:p>
    <w:p w:rsidR="007D5917" w:rsidRPr="007D5917" w:rsidRDefault="007D5917" w:rsidP="007D59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 w:rsidRPr="007D5917">
        <w:rPr>
          <w:rFonts w:cs="Simplified Arabic" w:hint="cs"/>
          <w:sz w:val="28"/>
          <w:szCs w:val="28"/>
          <w:rtl/>
          <w:lang w:bidi="ar-EG"/>
        </w:rPr>
        <w:t xml:space="preserve">دكتوراه الآداب قسم علم النفس من جامعة أسيوط عام 2019م بتقدير مرتبة الشرف الأولى مع التوصية بالطبع والتبادل تخصص "علم النفس الارتقائي" عنوان الرسالة: أبعاد السلوك الحكيم ومحددات ارتقائه لدى المراهقين. </w:t>
      </w:r>
    </w:p>
    <w:p w:rsidR="00B12CB9" w:rsidRPr="00272B44" w:rsidRDefault="007D5917" w:rsidP="00AD5173">
      <w:pPr>
        <w:tabs>
          <w:tab w:val="left" w:pos="3"/>
          <w:tab w:val="left" w:pos="123"/>
        </w:tabs>
        <w:spacing w:before="240" w:after="0"/>
        <w:jc w:val="both"/>
        <w:rPr>
          <w:rFonts w:ascii="Times New Roman" w:eastAsia="Times New Roman" w:hAnsi="Times New Roman" w:cs="SKR HEAD1"/>
          <w:b/>
          <w:bCs/>
          <w:sz w:val="28"/>
          <w:szCs w:val="32"/>
          <w:u w:val="single"/>
          <w:rtl/>
        </w:rPr>
      </w:pPr>
      <w:r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ثالثًا</w:t>
      </w:r>
      <w:r w:rsidR="00010748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: </w:t>
      </w:r>
      <w:r w:rsidR="00786432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التدرج الأكاديمي والتاريخ الوظيفي:</w:t>
      </w:r>
    </w:p>
    <w:p w:rsidR="00786432" w:rsidRPr="00272B44" w:rsidRDefault="00786432" w:rsidP="003132E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Simplified Arabic"/>
          <w:b/>
          <w:bCs/>
          <w:sz w:val="32"/>
          <w:szCs w:val="32"/>
        </w:rPr>
      </w:pPr>
      <w:r w:rsidRPr="00272B44">
        <w:rPr>
          <w:rFonts w:cs="Simplified Arabic" w:hint="cs"/>
          <w:sz w:val="28"/>
          <w:szCs w:val="28"/>
          <w:rtl/>
        </w:rPr>
        <w:t xml:space="preserve">معيد بقسم علم النفس - كلية الآداب </w:t>
      </w:r>
      <w:r w:rsidR="002C02B8"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</w:t>
      </w:r>
      <w:r w:rsidR="002C02B8" w:rsidRPr="00272B44">
        <w:rPr>
          <w:rFonts w:cs="Simplified Arabic" w:hint="cs"/>
          <w:sz w:val="28"/>
          <w:szCs w:val="28"/>
          <w:rtl/>
        </w:rPr>
        <w:t xml:space="preserve">جامعة </w:t>
      </w:r>
      <w:r w:rsidRPr="00272B44">
        <w:rPr>
          <w:rFonts w:cs="Simplified Arabic" w:hint="cs"/>
          <w:sz w:val="28"/>
          <w:szCs w:val="28"/>
          <w:rtl/>
        </w:rPr>
        <w:t>أسيوط 9</w:t>
      </w:r>
      <w:r w:rsidR="008323DC" w:rsidRPr="00272B44">
        <w:rPr>
          <w:rFonts w:cs="Simplified Arabic" w:hint="cs"/>
          <w:sz w:val="28"/>
          <w:szCs w:val="28"/>
          <w:rtl/>
        </w:rPr>
        <w:t xml:space="preserve"> فبراير</w:t>
      </w:r>
      <w:r w:rsidRPr="00272B44">
        <w:rPr>
          <w:rFonts w:cs="Simplified Arabic" w:hint="cs"/>
          <w:sz w:val="28"/>
          <w:szCs w:val="28"/>
          <w:rtl/>
        </w:rPr>
        <w:t xml:space="preserve"> 2012م</w:t>
      </w:r>
      <w:r w:rsidRPr="00272B44">
        <w:rPr>
          <w:rFonts w:cs="Simplified Arabic" w:hint="cs"/>
          <w:sz w:val="32"/>
          <w:szCs w:val="32"/>
          <w:rtl/>
        </w:rPr>
        <w:t>.</w:t>
      </w:r>
    </w:p>
    <w:p w:rsidR="00490A60" w:rsidRPr="00272B44" w:rsidRDefault="00490A60" w:rsidP="00490A60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cs="Simplified Arabic"/>
          <w:sz w:val="28"/>
          <w:szCs w:val="28"/>
        </w:rPr>
      </w:pPr>
      <w:r w:rsidRPr="00272B44">
        <w:rPr>
          <w:rFonts w:cs="Simplified Arabic" w:hint="cs"/>
          <w:sz w:val="28"/>
          <w:szCs w:val="28"/>
          <w:rtl/>
        </w:rPr>
        <w:t xml:space="preserve">مدرس مساعد بقسم علم النفس </w:t>
      </w:r>
      <w:r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كلية الآداب </w:t>
      </w:r>
      <w:r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جامعة أسيوط</w:t>
      </w:r>
      <w:r w:rsidR="008916FE" w:rsidRPr="00272B44">
        <w:rPr>
          <w:rFonts w:cs="Simplified Arabic" w:hint="cs"/>
          <w:sz w:val="28"/>
          <w:szCs w:val="28"/>
          <w:rtl/>
        </w:rPr>
        <w:t xml:space="preserve"> 8 أغسطس</w:t>
      </w:r>
      <w:r w:rsidRPr="00272B44">
        <w:rPr>
          <w:rFonts w:cs="Simplified Arabic" w:hint="cs"/>
          <w:sz w:val="28"/>
          <w:szCs w:val="28"/>
          <w:rtl/>
        </w:rPr>
        <w:t xml:space="preserve"> 2015م.</w:t>
      </w:r>
    </w:p>
    <w:p w:rsidR="004C4BA6" w:rsidRPr="00272B44" w:rsidRDefault="004C4BA6" w:rsidP="00B002CD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cs="Simplified Arabic"/>
          <w:sz w:val="28"/>
          <w:szCs w:val="28"/>
        </w:rPr>
      </w:pPr>
      <w:r w:rsidRPr="00272B44">
        <w:rPr>
          <w:rFonts w:cs="Simplified Arabic" w:hint="cs"/>
          <w:sz w:val="28"/>
          <w:szCs w:val="28"/>
          <w:rtl/>
        </w:rPr>
        <w:t xml:space="preserve">مدرس بقسم علم النفس </w:t>
      </w:r>
      <w:r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كلية الآداب </w:t>
      </w:r>
      <w:r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جامعة أسيوط </w:t>
      </w:r>
      <w:r w:rsidR="00B002CD" w:rsidRPr="00272B44">
        <w:rPr>
          <w:rFonts w:cs="Simplified Arabic" w:hint="cs"/>
          <w:sz w:val="28"/>
          <w:szCs w:val="28"/>
          <w:rtl/>
        </w:rPr>
        <w:t>30</w:t>
      </w:r>
      <w:r w:rsidR="004276EF" w:rsidRPr="00272B44">
        <w:rPr>
          <w:rFonts w:cs="Simplified Arabic" w:hint="cs"/>
          <w:sz w:val="28"/>
          <w:szCs w:val="28"/>
          <w:rtl/>
        </w:rPr>
        <w:t xml:space="preserve"> أ</w:t>
      </w:r>
      <w:r w:rsidRPr="00272B44">
        <w:rPr>
          <w:rFonts w:cs="Simplified Arabic" w:hint="cs"/>
          <w:sz w:val="28"/>
          <w:szCs w:val="28"/>
          <w:rtl/>
        </w:rPr>
        <w:t>بريل 2019م.</w:t>
      </w:r>
    </w:p>
    <w:p w:rsidR="004276EF" w:rsidRPr="00272B44" w:rsidRDefault="004276EF" w:rsidP="00A71FF3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cs="Simplified Arabic"/>
          <w:sz w:val="28"/>
          <w:szCs w:val="28"/>
          <w:rtl/>
        </w:rPr>
      </w:pPr>
      <w:r w:rsidRPr="00272B44">
        <w:rPr>
          <w:rFonts w:cs="Simplified Arabic" w:hint="cs"/>
          <w:sz w:val="28"/>
          <w:szCs w:val="28"/>
          <w:rtl/>
          <w:lang w:bidi="ar-EG"/>
        </w:rPr>
        <w:t xml:space="preserve">أستاذ مساعد </w:t>
      </w:r>
      <w:r w:rsidRPr="00272B44">
        <w:rPr>
          <w:rFonts w:cs="Simplified Arabic" w:hint="cs"/>
          <w:sz w:val="28"/>
          <w:szCs w:val="28"/>
          <w:rtl/>
        </w:rPr>
        <w:t xml:space="preserve">بقسم علم النفس </w:t>
      </w:r>
      <w:r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كلية الآداب </w:t>
      </w:r>
      <w:r w:rsidRPr="00272B44">
        <w:rPr>
          <w:rFonts w:cs="Simplified Arabic"/>
          <w:sz w:val="28"/>
          <w:szCs w:val="28"/>
          <w:rtl/>
        </w:rPr>
        <w:t>–</w:t>
      </w:r>
      <w:r w:rsidRPr="00272B44">
        <w:rPr>
          <w:rFonts w:cs="Simplified Arabic" w:hint="cs"/>
          <w:sz w:val="28"/>
          <w:szCs w:val="28"/>
          <w:rtl/>
        </w:rPr>
        <w:t xml:space="preserve"> جامعة أسيوط </w:t>
      </w:r>
      <w:r w:rsidR="00A71FF3" w:rsidRPr="00272B44">
        <w:rPr>
          <w:rFonts w:cs="Simplified Arabic" w:hint="cs"/>
          <w:sz w:val="28"/>
          <w:szCs w:val="28"/>
          <w:rtl/>
        </w:rPr>
        <w:t>23</w:t>
      </w:r>
      <w:r w:rsidRPr="00272B44">
        <w:rPr>
          <w:rFonts w:cs="Simplified Arabic" w:hint="cs"/>
          <w:sz w:val="28"/>
          <w:szCs w:val="28"/>
          <w:rtl/>
        </w:rPr>
        <w:t xml:space="preserve"> أبريل </w:t>
      </w:r>
      <w:r w:rsidR="00911DE1" w:rsidRPr="00272B44">
        <w:rPr>
          <w:rFonts w:cs="Simplified Arabic" w:hint="cs"/>
          <w:sz w:val="28"/>
          <w:szCs w:val="28"/>
          <w:rtl/>
        </w:rPr>
        <w:t>2025م.</w:t>
      </w:r>
    </w:p>
    <w:p w:rsidR="00B12CB9" w:rsidRPr="00272B44" w:rsidRDefault="00AD5173" w:rsidP="00814882">
      <w:pPr>
        <w:tabs>
          <w:tab w:val="left" w:pos="3"/>
          <w:tab w:val="left" w:pos="123"/>
        </w:tabs>
        <w:spacing w:before="240" w:after="0"/>
        <w:jc w:val="both"/>
        <w:rPr>
          <w:rFonts w:ascii="Times New Roman" w:eastAsia="Times New Roman" w:hAnsi="Times New Roman" w:cs="SKR HEAD1"/>
          <w:b/>
          <w:bCs/>
          <w:sz w:val="28"/>
          <w:szCs w:val="32"/>
          <w:u w:val="single"/>
          <w:rtl/>
        </w:rPr>
      </w:pPr>
      <w:r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lastRenderedPageBreak/>
        <w:t>رابعًا</w:t>
      </w:r>
      <w:r w:rsidR="00C15C2C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: </w:t>
      </w:r>
      <w:r w:rsidR="00B02909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الدورات </w:t>
      </w:r>
      <w:r w:rsidR="00AA62CA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التدريبية</w:t>
      </w:r>
      <w:r w:rsidR="000807C8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 و</w:t>
      </w:r>
      <w:r w:rsidR="000807C8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المؤتمرات العلمية</w:t>
      </w:r>
      <w:r w:rsidR="001A28AB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:</w:t>
      </w:r>
    </w:p>
    <w:p w:rsidR="002722D0" w:rsidRPr="000807C8" w:rsidRDefault="000807C8" w:rsidP="007D5917">
      <w:pPr>
        <w:pStyle w:val="ListParagraph"/>
        <w:numPr>
          <w:ilvl w:val="0"/>
          <w:numId w:val="5"/>
        </w:numPr>
        <w:spacing w:after="0" w:line="240" w:lineRule="auto"/>
        <w:ind w:left="587"/>
        <w:jc w:val="both"/>
        <w:rPr>
          <w:rFonts w:cs="Simplified Arabic"/>
          <w:b/>
          <w:bCs/>
          <w:sz w:val="32"/>
          <w:szCs w:val="32"/>
          <w:lang w:bidi="ar-EG"/>
        </w:rPr>
      </w:pPr>
      <w:r w:rsidRPr="000807C8">
        <w:rPr>
          <w:rFonts w:cs="Simplified Arabic" w:hint="cs"/>
          <w:sz w:val="28"/>
          <w:szCs w:val="28"/>
          <w:rtl/>
        </w:rPr>
        <w:t xml:space="preserve">دورات </w:t>
      </w:r>
      <w:r w:rsidR="00D63EF2" w:rsidRPr="000807C8">
        <w:rPr>
          <w:rFonts w:cs="Simplified Arabic" w:hint="cs"/>
          <w:sz w:val="28"/>
          <w:szCs w:val="28"/>
          <w:rtl/>
        </w:rPr>
        <w:t>مركز</w:t>
      </w:r>
      <w:r w:rsidR="00E02461" w:rsidRPr="000807C8">
        <w:rPr>
          <w:rFonts w:cs="Simplified Arabic" w:hint="cs"/>
          <w:sz w:val="28"/>
          <w:szCs w:val="28"/>
          <w:rtl/>
        </w:rPr>
        <w:t xml:space="preserve"> تنمية قدرات أعضاء هيئة التدريس و</w:t>
      </w:r>
      <w:r w:rsidRPr="000807C8">
        <w:rPr>
          <w:rFonts w:cs="Simplified Arabic" w:hint="cs"/>
          <w:sz w:val="28"/>
          <w:szCs w:val="28"/>
          <w:rtl/>
        </w:rPr>
        <w:t>القيادات جامعة أسيوط</w:t>
      </w:r>
      <w:r w:rsidR="00E02461" w:rsidRPr="000807C8">
        <w:rPr>
          <w:rFonts w:cs="Simplified Arabic" w:hint="cs"/>
          <w:sz w:val="28"/>
          <w:szCs w:val="28"/>
          <w:rtl/>
        </w:rPr>
        <w:t>.</w:t>
      </w:r>
    </w:p>
    <w:p w:rsidR="000807C8" w:rsidRDefault="000807C8" w:rsidP="007D5917">
      <w:pPr>
        <w:pStyle w:val="ListParagraph"/>
        <w:numPr>
          <w:ilvl w:val="0"/>
          <w:numId w:val="5"/>
        </w:numPr>
        <w:spacing w:after="0" w:line="240" w:lineRule="auto"/>
        <w:ind w:left="587"/>
        <w:jc w:val="both"/>
        <w:rPr>
          <w:rFonts w:cs="Simplified Arabic"/>
          <w:sz w:val="28"/>
          <w:szCs w:val="28"/>
          <w:lang w:bidi="ar-EG"/>
        </w:rPr>
      </w:pPr>
      <w:r w:rsidRPr="000807C8">
        <w:rPr>
          <w:rFonts w:cs="Simplified Arabic" w:hint="cs"/>
          <w:sz w:val="28"/>
          <w:szCs w:val="28"/>
          <w:rtl/>
          <w:lang w:bidi="ar-EG"/>
        </w:rPr>
        <w:t>دورات في علم النفس الارتقائي.</w:t>
      </w:r>
    </w:p>
    <w:p w:rsidR="000807C8" w:rsidRDefault="000807C8" w:rsidP="007D5917">
      <w:pPr>
        <w:pStyle w:val="ListParagraph"/>
        <w:numPr>
          <w:ilvl w:val="0"/>
          <w:numId w:val="5"/>
        </w:numPr>
        <w:spacing w:after="0" w:line="240" w:lineRule="auto"/>
        <w:ind w:left="587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دورات الإحصاء </w:t>
      </w:r>
      <w:r w:rsidR="00010B3E">
        <w:rPr>
          <w:rFonts w:cs="Simplified Arabic" w:hint="cs"/>
          <w:sz w:val="28"/>
          <w:szCs w:val="28"/>
          <w:rtl/>
          <w:lang w:bidi="ar-EG"/>
        </w:rPr>
        <w:t xml:space="preserve">والقياس النفسي </w:t>
      </w:r>
      <w:r>
        <w:rPr>
          <w:rFonts w:cs="Simplified Arabic" w:hint="cs"/>
          <w:sz w:val="28"/>
          <w:szCs w:val="28"/>
          <w:rtl/>
          <w:lang w:bidi="ar-EG"/>
        </w:rPr>
        <w:t>المتقدم.</w:t>
      </w:r>
    </w:p>
    <w:p w:rsidR="00013500" w:rsidRPr="000807C8" w:rsidRDefault="003132E7" w:rsidP="007D5917">
      <w:pPr>
        <w:pStyle w:val="ListParagraph"/>
        <w:numPr>
          <w:ilvl w:val="0"/>
          <w:numId w:val="5"/>
        </w:numPr>
        <w:spacing w:after="0" w:line="240" w:lineRule="auto"/>
        <w:ind w:left="587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ح</w:t>
      </w:r>
      <w:r w:rsidR="000807C8">
        <w:rPr>
          <w:rFonts w:cs="Simplified Arabic" w:hint="cs"/>
          <w:sz w:val="28"/>
          <w:szCs w:val="28"/>
          <w:rtl/>
          <w:lang w:bidi="ar-EG"/>
        </w:rPr>
        <w:t>ضور بعض المؤتمرات العلمية.</w:t>
      </w:r>
      <w:r w:rsidR="00B0447C" w:rsidRPr="000807C8"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206777" w:rsidRPr="00272B44" w:rsidRDefault="00AD5173" w:rsidP="00814882">
      <w:pPr>
        <w:tabs>
          <w:tab w:val="left" w:pos="3"/>
          <w:tab w:val="left" w:pos="123"/>
        </w:tabs>
        <w:spacing w:before="240" w:after="0"/>
        <w:jc w:val="both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خامسًا</w:t>
      </w:r>
      <w:r w:rsidR="00195830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:</w:t>
      </w:r>
      <w:r w:rsidR="00206777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 عضوية الجمعيات والمؤسسات العلمية:</w:t>
      </w:r>
      <w:r w:rsidR="00195830" w:rsidRPr="00272B44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</w:p>
    <w:p w:rsidR="00B123EB" w:rsidRPr="00272B44" w:rsidRDefault="00B123EB" w:rsidP="00B123EB">
      <w:pPr>
        <w:numPr>
          <w:ilvl w:val="0"/>
          <w:numId w:val="8"/>
        </w:numPr>
        <w:spacing w:after="0" w:line="240" w:lineRule="auto"/>
        <w:jc w:val="lowKashida"/>
        <w:rPr>
          <w:rFonts w:cs="Simplified Arabic"/>
          <w:sz w:val="28"/>
          <w:szCs w:val="28"/>
          <w:lang w:bidi="ar-EG"/>
        </w:rPr>
      </w:pPr>
      <w:r w:rsidRPr="00272B44">
        <w:rPr>
          <w:rFonts w:cs="Simplified Arabic" w:hint="cs"/>
          <w:sz w:val="28"/>
          <w:szCs w:val="28"/>
          <w:rtl/>
          <w:lang w:bidi="ar-EG"/>
        </w:rPr>
        <w:t>عضو مشارك برابطة الأخصائيين النفسيين المصرية "رانم" بالقاهرة.</w:t>
      </w:r>
    </w:p>
    <w:p w:rsidR="00DC6853" w:rsidRPr="00272B44" w:rsidRDefault="00DC6853" w:rsidP="00B123EB">
      <w:pPr>
        <w:numPr>
          <w:ilvl w:val="0"/>
          <w:numId w:val="8"/>
        </w:numPr>
        <w:spacing w:after="0" w:line="240" w:lineRule="auto"/>
        <w:jc w:val="lowKashida"/>
        <w:rPr>
          <w:rFonts w:cs="Simplified Arabic"/>
          <w:sz w:val="28"/>
          <w:szCs w:val="28"/>
          <w:rtl/>
          <w:lang w:bidi="ar-EG"/>
        </w:rPr>
      </w:pPr>
      <w:r w:rsidRPr="00272B44">
        <w:rPr>
          <w:rFonts w:cs="Simplified Arabic" w:hint="cs"/>
          <w:sz w:val="28"/>
          <w:szCs w:val="28"/>
          <w:rtl/>
          <w:lang w:bidi="ar-EG"/>
        </w:rPr>
        <w:t>عضو بالأكاديمية العربية للتدريب والإستشارات بالقاهرة.</w:t>
      </w:r>
    </w:p>
    <w:p w:rsidR="00370129" w:rsidRPr="000807C8" w:rsidRDefault="00AD5173" w:rsidP="00814882">
      <w:pPr>
        <w:tabs>
          <w:tab w:val="left" w:pos="3"/>
          <w:tab w:val="left" w:pos="123"/>
        </w:tabs>
        <w:spacing w:before="240" w:after="0"/>
        <w:jc w:val="both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سادسًا</w:t>
      </w:r>
      <w:r w:rsidR="000807C8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: </w:t>
      </w:r>
      <w:r w:rsidR="00A20FC5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المقررات الدراسية:</w:t>
      </w:r>
    </w:p>
    <w:p w:rsidR="00AD5173" w:rsidRDefault="00D907AF" w:rsidP="00676ACE">
      <w:pPr>
        <w:pStyle w:val="ListParagraph"/>
        <w:numPr>
          <w:ilvl w:val="0"/>
          <w:numId w:val="12"/>
        </w:numPr>
        <w:spacing w:after="0" w:line="240" w:lineRule="auto"/>
        <w:ind w:left="587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"علم نفس النمو" الفرقة الثانية، قسم علم النفس بكلية الآداب 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0807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</w:t>
      </w:r>
      <w:r w:rsidR="00D80E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والفرقة الثانية كلية التربية النوعية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AD5173" w:rsidRPr="00676ACE" w:rsidRDefault="00D80EF2" w:rsidP="00676ACE">
      <w:pPr>
        <w:pStyle w:val="ListParagraph"/>
        <w:numPr>
          <w:ilvl w:val="0"/>
          <w:numId w:val="12"/>
        </w:numPr>
        <w:spacing w:after="0" w:line="240" w:lineRule="auto"/>
        <w:ind w:left="587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"علم النفس العام" الفرقة الأولى</w:t>
      </w:r>
      <w:r w:rsidR="00D907AF"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قسم الفلسفة </w:t>
      </w:r>
      <w:r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والفرقة الثانية قسم الاجتماع </w:t>
      </w:r>
      <w:r w:rsidR="00D907AF"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بكلية الآداب </w:t>
      </w:r>
      <w:r w:rsidR="00D907AF" w:rsidRPr="00676ACE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D907AF"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</w:t>
      </w:r>
      <w:r w:rsidR="000807C8"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أسيوط</w:t>
      </w:r>
      <w:r w:rsidR="00D907AF" w:rsidRPr="00676AC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AD5173" w:rsidRDefault="00D907AF" w:rsidP="00676ACE">
      <w:pPr>
        <w:pStyle w:val="ListParagraph"/>
        <w:numPr>
          <w:ilvl w:val="0"/>
          <w:numId w:val="12"/>
        </w:numPr>
        <w:spacing w:after="0" w:line="240" w:lineRule="auto"/>
        <w:ind w:left="587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"علم النفس الإحصائي" الفرقة الثانية، قسم علم النفس بكلية الآداب </w:t>
      </w:r>
      <w:r w:rsidRPr="00AD5173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0807C8"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</w:t>
      </w: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907AF" w:rsidRDefault="005946CA" w:rsidP="00676ACE">
      <w:pPr>
        <w:pStyle w:val="ListParagraph"/>
        <w:numPr>
          <w:ilvl w:val="0"/>
          <w:numId w:val="12"/>
        </w:numPr>
        <w:spacing w:after="0" w:line="240" w:lineRule="auto"/>
        <w:ind w:left="587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127BC"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إحصائي نفسي </w:t>
      </w: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متقدم" السنة التمهدية للماجستير، </w:t>
      </w:r>
      <w:r w:rsidR="00D80EF2"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الفرقة الأولى ل</w:t>
      </w: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لدبلومة </w:t>
      </w:r>
      <w:r w:rsidR="00CE288E"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التطبيقية</w:t>
      </w: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قسم علم النفس بكلية الآداب </w:t>
      </w:r>
      <w:r w:rsidRPr="00AD5173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D80EF2"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</w:t>
      </w:r>
      <w:r w:rsidRPr="00AD51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C0A5B" w:rsidRPr="00272B44" w:rsidRDefault="00423721" w:rsidP="00814882">
      <w:pPr>
        <w:tabs>
          <w:tab w:val="left" w:pos="3"/>
          <w:tab w:val="left" w:pos="123"/>
        </w:tabs>
        <w:spacing w:before="240" w:after="0"/>
        <w:jc w:val="both"/>
        <w:rPr>
          <w:rFonts w:ascii="Times New Roman" w:eastAsia="Times New Roman" w:hAnsi="Times New Roman" w:cs="SKR HEAD1"/>
          <w:b/>
          <w:bCs/>
          <w:sz w:val="28"/>
          <w:szCs w:val="32"/>
          <w:u w:val="single"/>
          <w:rtl/>
        </w:rPr>
      </w:pPr>
      <w:r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سابعًا</w:t>
      </w:r>
      <w:bookmarkStart w:id="0" w:name="_GoBack"/>
      <w:bookmarkEnd w:id="0"/>
      <w:r w:rsidR="004C0A5B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 xml:space="preserve">: الأبحاث </w:t>
      </w:r>
      <w:r w:rsidR="00C15C2C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المنشورة</w:t>
      </w:r>
      <w:r w:rsidR="004C0A5B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:</w:t>
      </w:r>
    </w:p>
    <w:p w:rsidR="00423721" w:rsidRDefault="00550B4B" w:rsidP="00423721">
      <w:pPr>
        <w:numPr>
          <w:ilvl w:val="0"/>
          <w:numId w:val="8"/>
        </w:numPr>
        <w:spacing w:after="0" w:line="240" w:lineRule="auto"/>
        <w:ind w:left="360"/>
        <w:jc w:val="both"/>
        <w:rPr>
          <w:rFonts w:cs="Simplified Arabic"/>
          <w:sz w:val="28"/>
          <w:szCs w:val="28"/>
          <w:lang w:bidi="ar-EG"/>
        </w:rPr>
      </w:pPr>
      <w:r w:rsidRPr="00272B44">
        <w:rPr>
          <w:rFonts w:cs="Simplified Arabic" w:hint="cs"/>
          <w:sz w:val="28"/>
          <w:szCs w:val="28"/>
          <w:rtl/>
          <w:lang w:bidi="ar-EG"/>
        </w:rPr>
        <w:t>ه</w:t>
      </w:r>
      <w:r w:rsidRPr="00272B44">
        <w:rPr>
          <w:rFonts w:cs="Simplified Arabic"/>
          <w:sz w:val="28"/>
          <w:szCs w:val="28"/>
          <w:rtl/>
          <w:lang w:bidi="ar-EG"/>
        </w:rPr>
        <w:t xml:space="preserve">دى عنتر </w:t>
      </w:r>
      <w:r w:rsidR="005609C3" w:rsidRPr="00272B44">
        <w:rPr>
          <w:rFonts w:cs="Simplified Arabic" w:hint="cs"/>
          <w:sz w:val="28"/>
          <w:szCs w:val="28"/>
          <w:rtl/>
          <w:lang w:bidi="ar-EG"/>
        </w:rPr>
        <w:t xml:space="preserve">عبدالله </w:t>
      </w:r>
      <w:r w:rsidRPr="00272B44">
        <w:rPr>
          <w:rFonts w:cs="Simplified Arabic" w:hint="cs"/>
          <w:sz w:val="28"/>
          <w:szCs w:val="28"/>
          <w:rtl/>
          <w:lang w:bidi="ar-EG"/>
        </w:rPr>
        <w:t>(</w:t>
      </w:r>
      <w:r w:rsidR="005609C3" w:rsidRPr="00272B44">
        <w:rPr>
          <w:rFonts w:cs="Simplified Arabic" w:hint="cs"/>
          <w:sz w:val="28"/>
          <w:szCs w:val="28"/>
          <w:rtl/>
          <w:lang w:bidi="ar-EG"/>
        </w:rPr>
        <w:t>2016</w:t>
      </w:r>
      <w:r w:rsidRPr="00272B44">
        <w:rPr>
          <w:rFonts w:cs="Simplified Arabic" w:hint="cs"/>
          <w:sz w:val="28"/>
          <w:szCs w:val="28"/>
          <w:rtl/>
          <w:lang w:bidi="ar-EG"/>
        </w:rPr>
        <w:t>). البناء العاملي</w:t>
      </w:r>
      <w:r w:rsidR="00EE2AC6" w:rsidRPr="00272B44">
        <w:rPr>
          <w:rFonts w:cs="Simplified Arabic" w:hint="cs"/>
          <w:sz w:val="28"/>
          <w:szCs w:val="28"/>
          <w:rtl/>
          <w:lang w:bidi="ar-EG"/>
        </w:rPr>
        <w:t xml:space="preserve"> لمقياس ستانفورد- بينيه للذكاء "الصورة الخامسة" لدى </w:t>
      </w:r>
      <w:r w:rsidRPr="00272B44">
        <w:rPr>
          <w:rFonts w:cs="Simplified Arabic" w:hint="cs"/>
          <w:sz w:val="28"/>
          <w:szCs w:val="28"/>
          <w:rtl/>
          <w:lang w:bidi="ar-EG"/>
        </w:rPr>
        <w:t>عينة من المراهقين</w:t>
      </w:r>
      <w:r w:rsidR="005609C3" w:rsidRPr="00272B44">
        <w:rPr>
          <w:rFonts w:cs="Simplified Arabic" w:hint="cs"/>
          <w:sz w:val="28"/>
          <w:szCs w:val="28"/>
          <w:rtl/>
          <w:lang w:bidi="ar-EG"/>
        </w:rPr>
        <w:t xml:space="preserve"> من الجنسين (12- 21 سنة)</w:t>
      </w:r>
      <w:r w:rsidRPr="00272B44">
        <w:rPr>
          <w:rFonts w:cs="Simplified Arabic" w:hint="cs"/>
          <w:sz w:val="28"/>
          <w:szCs w:val="28"/>
          <w:rtl/>
          <w:lang w:bidi="ar-EG"/>
        </w:rPr>
        <w:t>، مجلة كلية الآداب جامعة أسيوط</w:t>
      </w:r>
      <w:r w:rsidR="001D374D" w:rsidRPr="00272B44">
        <w:rPr>
          <w:rFonts w:cs="Simplified Arabic" w:hint="cs"/>
          <w:sz w:val="28"/>
          <w:szCs w:val="28"/>
          <w:rtl/>
          <w:lang w:bidi="ar-EG"/>
        </w:rPr>
        <w:t xml:space="preserve">، العدد(57)، </w:t>
      </w:r>
      <w:r w:rsidR="005609C3" w:rsidRPr="00272B44">
        <w:rPr>
          <w:rFonts w:cs="Simplified Arabic" w:hint="cs"/>
          <w:sz w:val="28"/>
          <w:szCs w:val="28"/>
          <w:rtl/>
          <w:lang w:bidi="ar-EG"/>
        </w:rPr>
        <w:t>321- 360</w:t>
      </w:r>
      <w:r w:rsidRPr="00272B44">
        <w:rPr>
          <w:rFonts w:cs="Simplified Arabic" w:hint="cs"/>
          <w:sz w:val="28"/>
          <w:szCs w:val="28"/>
          <w:rtl/>
          <w:lang w:bidi="ar-EG"/>
        </w:rPr>
        <w:t>.</w:t>
      </w:r>
    </w:p>
    <w:p w:rsidR="00423721" w:rsidRDefault="00550B4B" w:rsidP="00423721">
      <w:pPr>
        <w:numPr>
          <w:ilvl w:val="0"/>
          <w:numId w:val="8"/>
        </w:numPr>
        <w:spacing w:after="0" w:line="240" w:lineRule="auto"/>
        <w:ind w:left="360"/>
        <w:jc w:val="both"/>
        <w:rPr>
          <w:rFonts w:cs="Simplified Arabic"/>
          <w:sz w:val="28"/>
          <w:szCs w:val="28"/>
          <w:lang w:bidi="ar-EG"/>
        </w:rPr>
      </w:pPr>
      <w:r w:rsidRPr="00423721">
        <w:rPr>
          <w:rFonts w:cs="Simplified Arabic" w:hint="cs"/>
          <w:sz w:val="28"/>
          <w:szCs w:val="28"/>
          <w:rtl/>
          <w:lang w:bidi="ar-EG"/>
        </w:rPr>
        <w:t>ه</w:t>
      </w:r>
      <w:r w:rsidRPr="00423721">
        <w:rPr>
          <w:rFonts w:cs="Simplified Arabic"/>
          <w:sz w:val="28"/>
          <w:szCs w:val="28"/>
          <w:rtl/>
          <w:lang w:bidi="ar-EG"/>
        </w:rPr>
        <w:t>دى</w:t>
      </w:r>
      <w:r w:rsidR="00CF6605" w:rsidRPr="00423721">
        <w:rPr>
          <w:rFonts w:cs="Simplified Arabic"/>
          <w:sz w:val="28"/>
          <w:szCs w:val="28"/>
          <w:rtl/>
          <w:lang w:bidi="ar-EG"/>
        </w:rPr>
        <w:t xml:space="preserve"> عنتر قنديل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،</w:t>
      </w:r>
      <w:r w:rsidR="00CF6605" w:rsidRPr="00423721">
        <w:rPr>
          <w:rFonts w:cs="Simplified Arabic"/>
          <w:sz w:val="28"/>
          <w:szCs w:val="28"/>
          <w:rtl/>
          <w:lang w:bidi="ar-EG"/>
        </w:rPr>
        <w:t xml:space="preserve"> طريف شوقي فرج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،</w:t>
      </w:r>
      <w:r w:rsidR="00D10EAE" w:rsidRPr="00423721">
        <w:rPr>
          <w:rFonts w:cs="Simplified Arabic"/>
          <w:sz w:val="28"/>
          <w:szCs w:val="28"/>
          <w:rtl/>
          <w:lang w:bidi="ar-EG"/>
        </w:rPr>
        <w:t xml:space="preserve"> طه </w:t>
      </w:r>
      <w:r w:rsidR="00D10EAE" w:rsidRPr="00423721">
        <w:rPr>
          <w:rFonts w:cs="Simplified Arabic" w:hint="cs"/>
          <w:sz w:val="28"/>
          <w:szCs w:val="28"/>
          <w:rtl/>
          <w:lang w:bidi="ar-EG"/>
        </w:rPr>
        <w:t>أ</w:t>
      </w:r>
      <w:r w:rsidRPr="00423721">
        <w:rPr>
          <w:rFonts w:cs="Simplified Arabic"/>
          <w:sz w:val="28"/>
          <w:szCs w:val="28"/>
          <w:rtl/>
          <w:lang w:bidi="ar-EG"/>
        </w:rPr>
        <w:t>حمد المستكاوي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.</w:t>
      </w:r>
      <w:r w:rsidRPr="00423721">
        <w:rPr>
          <w:rFonts w:cs="Simplified Arabic" w:hint="cs"/>
          <w:sz w:val="28"/>
          <w:szCs w:val="28"/>
          <w:rtl/>
          <w:lang w:bidi="ar-EG"/>
        </w:rPr>
        <w:t xml:space="preserve"> (2019). </w:t>
      </w:r>
      <w:r w:rsidRPr="00423721">
        <w:rPr>
          <w:rFonts w:cs="Simplified Arabic"/>
          <w:sz w:val="28"/>
          <w:szCs w:val="28"/>
          <w:rtl/>
          <w:lang w:bidi="ar-EG"/>
        </w:rPr>
        <w:t xml:space="preserve">البناء العاملي لمقياس أبعاد السلوك الحكيم </w:t>
      </w:r>
      <w:r w:rsidR="001D374D" w:rsidRPr="00423721">
        <w:rPr>
          <w:rFonts w:cs="Simplified Arabic"/>
          <w:sz w:val="28"/>
          <w:szCs w:val="28"/>
          <w:rtl/>
          <w:lang w:bidi="ar-EG"/>
        </w:rPr>
        <w:t>لدى المراهقين من الذكور والإناث</w:t>
      </w:r>
      <w:r w:rsidR="001D374D" w:rsidRPr="00423721">
        <w:rPr>
          <w:rFonts w:cs="Simplified Arabic" w:hint="cs"/>
          <w:sz w:val="28"/>
          <w:szCs w:val="28"/>
          <w:rtl/>
          <w:lang w:bidi="ar-EG"/>
        </w:rPr>
        <w:t>.</w:t>
      </w:r>
      <w:r w:rsidRPr="00423721">
        <w:rPr>
          <w:rFonts w:cs="Simplified Arabic"/>
          <w:sz w:val="28"/>
          <w:szCs w:val="28"/>
          <w:rtl/>
          <w:lang w:bidi="ar-EG"/>
        </w:rPr>
        <w:t xml:space="preserve"> مجلة الخدمة النفسية، الصادرة عن مركز الخدمة النفسية بكلية الآداب جامعة عين شمس, </w:t>
      </w:r>
      <w:r w:rsidR="001D374D" w:rsidRPr="00423721">
        <w:rPr>
          <w:rFonts w:cs="Simplified Arabic" w:hint="cs"/>
          <w:sz w:val="28"/>
          <w:szCs w:val="28"/>
          <w:rtl/>
          <w:lang w:bidi="ar-EG"/>
        </w:rPr>
        <w:t>12</w:t>
      </w:r>
      <w:r w:rsidRPr="00423721">
        <w:rPr>
          <w:rFonts w:cs="Simplified Arabic"/>
          <w:sz w:val="28"/>
          <w:szCs w:val="28"/>
          <w:rtl/>
          <w:lang w:bidi="ar-EG"/>
        </w:rPr>
        <w:t>(</w:t>
      </w:r>
      <w:r w:rsidR="001D374D" w:rsidRPr="00423721">
        <w:rPr>
          <w:rFonts w:cs="Simplified Arabic"/>
          <w:sz w:val="28"/>
          <w:szCs w:val="28"/>
          <w:rtl/>
          <w:lang w:bidi="ar-EG"/>
        </w:rPr>
        <w:t>12)،</w:t>
      </w:r>
      <w:r w:rsidR="001D374D" w:rsidRPr="00423721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6F1016" w:rsidRPr="00423721">
        <w:rPr>
          <w:rFonts w:cs="Simplified Arabic" w:hint="cs"/>
          <w:sz w:val="28"/>
          <w:szCs w:val="28"/>
          <w:rtl/>
          <w:lang w:bidi="ar-EG"/>
        </w:rPr>
        <w:t>47</w:t>
      </w:r>
      <w:r w:rsidRPr="00423721">
        <w:rPr>
          <w:rFonts w:cs="Simplified Arabic"/>
          <w:sz w:val="28"/>
          <w:szCs w:val="28"/>
          <w:rtl/>
          <w:lang w:bidi="ar-EG"/>
        </w:rPr>
        <w:t xml:space="preserve">- </w:t>
      </w:r>
      <w:r w:rsidR="006F1016" w:rsidRPr="00423721">
        <w:rPr>
          <w:rFonts w:cs="Simplified Arabic" w:hint="cs"/>
          <w:sz w:val="28"/>
          <w:szCs w:val="28"/>
          <w:rtl/>
          <w:lang w:bidi="ar-EG"/>
        </w:rPr>
        <w:t>73</w:t>
      </w:r>
      <w:r w:rsidRPr="00423721">
        <w:rPr>
          <w:rFonts w:cs="Simplified Arabic"/>
          <w:sz w:val="28"/>
          <w:szCs w:val="28"/>
          <w:lang w:bidi="ar-EG"/>
        </w:rPr>
        <w:t>.</w:t>
      </w:r>
    </w:p>
    <w:p w:rsidR="00423721" w:rsidRPr="00BE4A91" w:rsidRDefault="001D374D" w:rsidP="00423721">
      <w:pPr>
        <w:numPr>
          <w:ilvl w:val="0"/>
          <w:numId w:val="8"/>
        </w:numPr>
        <w:spacing w:after="0" w:line="240" w:lineRule="auto"/>
        <w:ind w:left="360"/>
        <w:jc w:val="both"/>
        <w:rPr>
          <w:rFonts w:cs="Simplified Arabic"/>
          <w:sz w:val="28"/>
          <w:szCs w:val="28"/>
          <w:lang w:bidi="ar-EG"/>
        </w:rPr>
      </w:pPr>
      <w:r w:rsidRPr="00BE4A91">
        <w:rPr>
          <w:rFonts w:cs="Simplified Arabic" w:hint="cs"/>
          <w:sz w:val="28"/>
          <w:szCs w:val="28"/>
          <w:rtl/>
          <w:lang w:bidi="ar-EG"/>
        </w:rPr>
        <w:t>ه</w:t>
      </w:r>
      <w:r w:rsidRPr="00BE4A91">
        <w:rPr>
          <w:rFonts w:cs="Simplified Arabic"/>
          <w:sz w:val="28"/>
          <w:szCs w:val="28"/>
          <w:rtl/>
          <w:lang w:bidi="ar-EG"/>
        </w:rPr>
        <w:t>دى</w:t>
      </w:r>
      <w:r w:rsidR="00CF6605" w:rsidRPr="00BE4A91">
        <w:rPr>
          <w:rFonts w:cs="Simplified Arabic"/>
          <w:sz w:val="28"/>
          <w:szCs w:val="28"/>
          <w:rtl/>
          <w:lang w:bidi="ar-EG"/>
        </w:rPr>
        <w:t xml:space="preserve"> عنتر قنديل</w:t>
      </w:r>
      <w:r w:rsidR="00CF6605" w:rsidRPr="00BE4A91">
        <w:rPr>
          <w:rFonts w:cs="Simplified Arabic" w:hint="cs"/>
          <w:sz w:val="28"/>
          <w:szCs w:val="28"/>
          <w:rtl/>
          <w:lang w:bidi="ar-EG"/>
        </w:rPr>
        <w:t>،</w:t>
      </w:r>
      <w:r w:rsidR="00CF6605" w:rsidRPr="00BE4A91">
        <w:rPr>
          <w:rFonts w:cs="Simplified Arabic"/>
          <w:sz w:val="28"/>
          <w:szCs w:val="28"/>
          <w:rtl/>
          <w:lang w:bidi="ar-EG"/>
        </w:rPr>
        <w:t xml:space="preserve"> طريف شوقي فرج</w:t>
      </w:r>
      <w:r w:rsidR="00CF6605" w:rsidRPr="00BE4A91">
        <w:rPr>
          <w:rFonts w:cs="Simplified Arabic" w:hint="cs"/>
          <w:sz w:val="28"/>
          <w:szCs w:val="28"/>
          <w:rtl/>
          <w:lang w:bidi="ar-EG"/>
        </w:rPr>
        <w:t>،</w:t>
      </w:r>
      <w:r w:rsidRPr="00BE4A91">
        <w:rPr>
          <w:rFonts w:cs="Simplified Arabic"/>
          <w:sz w:val="28"/>
          <w:szCs w:val="28"/>
          <w:rtl/>
          <w:lang w:bidi="ar-EG"/>
        </w:rPr>
        <w:t xml:space="preserve"> طه </w:t>
      </w:r>
      <w:r w:rsidRPr="00BE4A91">
        <w:rPr>
          <w:rFonts w:cs="Simplified Arabic" w:hint="cs"/>
          <w:sz w:val="28"/>
          <w:szCs w:val="28"/>
          <w:rtl/>
          <w:lang w:bidi="ar-EG"/>
        </w:rPr>
        <w:t>أ</w:t>
      </w:r>
      <w:r w:rsidRPr="00BE4A91">
        <w:rPr>
          <w:rFonts w:cs="Simplified Arabic"/>
          <w:sz w:val="28"/>
          <w:szCs w:val="28"/>
          <w:rtl/>
          <w:lang w:bidi="ar-EG"/>
        </w:rPr>
        <w:t>حمد المستكاوي</w:t>
      </w:r>
      <w:r w:rsidR="00CF6605" w:rsidRPr="00BE4A91">
        <w:rPr>
          <w:rFonts w:cs="Simplified Arabic" w:hint="cs"/>
          <w:sz w:val="28"/>
          <w:szCs w:val="28"/>
          <w:rtl/>
          <w:lang w:bidi="ar-EG"/>
        </w:rPr>
        <w:t>.</w:t>
      </w:r>
      <w:r w:rsidRPr="00BE4A91">
        <w:rPr>
          <w:rFonts w:cs="Simplified Arabic" w:hint="cs"/>
          <w:sz w:val="28"/>
          <w:szCs w:val="28"/>
          <w:rtl/>
          <w:lang w:bidi="ar-EG"/>
        </w:rPr>
        <w:t xml:space="preserve"> (2019). </w:t>
      </w:r>
      <w:r w:rsidRPr="00BE4A91">
        <w:rPr>
          <w:rFonts w:cs="Simplified Arabic"/>
          <w:sz w:val="28"/>
          <w:szCs w:val="28"/>
          <w:rtl/>
          <w:lang w:bidi="ar-EG"/>
        </w:rPr>
        <w:t xml:space="preserve">أبعاد السلوك الحكيم </w:t>
      </w:r>
      <w:r w:rsidRPr="00BE4A91">
        <w:rPr>
          <w:rFonts w:cs="Simplified Arabic" w:hint="cs"/>
          <w:sz w:val="28"/>
          <w:szCs w:val="28"/>
          <w:rtl/>
          <w:lang w:bidi="ar-EG"/>
        </w:rPr>
        <w:t xml:space="preserve">ومحددات ارتقائه </w:t>
      </w:r>
      <w:r w:rsidRPr="00BE4A91">
        <w:rPr>
          <w:rFonts w:cs="Simplified Arabic"/>
          <w:sz w:val="28"/>
          <w:szCs w:val="28"/>
          <w:rtl/>
          <w:lang w:bidi="ar-EG"/>
        </w:rPr>
        <w:t>لدى المراهقين</w:t>
      </w:r>
      <w:r w:rsidRPr="00BE4A91">
        <w:rPr>
          <w:rFonts w:cs="Simplified Arabic" w:hint="cs"/>
          <w:sz w:val="28"/>
          <w:szCs w:val="28"/>
          <w:rtl/>
          <w:lang w:bidi="ar-EG"/>
        </w:rPr>
        <w:t>.</w:t>
      </w:r>
      <w:r w:rsidRPr="00BE4A91">
        <w:rPr>
          <w:rFonts w:cs="Simplified Arabic"/>
          <w:sz w:val="28"/>
          <w:szCs w:val="28"/>
          <w:rtl/>
          <w:lang w:bidi="ar-EG"/>
        </w:rPr>
        <w:t xml:space="preserve"> </w:t>
      </w:r>
      <w:r w:rsidRPr="00BE4A91">
        <w:rPr>
          <w:rFonts w:cs="Simplified Arabic" w:hint="cs"/>
          <w:sz w:val="28"/>
          <w:szCs w:val="28"/>
          <w:rtl/>
          <w:lang w:bidi="ar-EG"/>
        </w:rPr>
        <w:t>علم النفس: الهيئة المصرية العامة للكتاب</w:t>
      </w:r>
      <w:r w:rsidRPr="00BE4A91">
        <w:rPr>
          <w:rFonts w:cs="Simplified Arabic"/>
          <w:sz w:val="28"/>
          <w:szCs w:val="28"/>
          <w:rtl/>
          <w:lang w:bidi="ar-EG"/>
        </w:rPr>
        <w:t xml:space="preserve">, </w:t>
      </w:r>
      <w:r w:rsidRPr="00BE4A91">
        <w:rPr>
          <w:rFonts w:cs="Simplified Arabic" w:hint="cs"/>
          <w:sz w:val="28"/>
          <w:szCs w:val="28"/>
          <w:rtl/>
          <w:lang w:bidi="ar-EG"/>
        </w:rPr>
        <w:t>32</w:t>
      </w:r>
      <w:r w:rsidRPr="00BE4A91">
        <w:rPr>
          <w:rFonts w:cs="Simplified Arabic"/>
          <w:sz w:val="28"/>
          <w:szCs w:val="28"/>
          <w:rtl/>
          <w:lang w:bidi="ar-EG"/>
        </w:rPr>
        <w:t>(</w:t>
      </w:r>
      <w:r w:rsidRPr="00BE4A91">
        <w:rPr>
          <w:rFonts w:cs="Simplified Arabic" w:hint="cs"/>
          <w:sz w:val="28"/>
          <w:szCs w:val="28"/>
          <w:rtl/>
          <w:lang w:bidi="ar-EG"/>
        </w:rPr>
        <w:t>121</w:t>
      </w:r>
      <w:r w:rsidRPr="00BE4A91">
        <w:rPr>
          <w:rFonts w:cs="Simplified Arabic"/>
          <w:sz w:val="28"/>
          <w:szCs w:val="28"/>
          <w:rtl/>
          <w:lang w:bidi="ar-EG"/>
        </w:rPr>
        <w:t xml:space="preserve">)، </w:t>
      </w:r>
      <w:r w:rsidRPr="00BE4A91">
        <w:rPr>
          <w:rFonts w:cs="Simplified Arabic" w:hint="cs"/>
          <w:sz w:val="28"/>
          <w:szCs w:val="28"/>
          <w:rtl/>
          <w:lang w:bidi="ar-EG"/>
        </w:rPr>
        <w:t>135</w:t>
      </w:r>
      <w:r w:rsidRPr="00BE4A91">
        <w:rPr>
          <w:rFonts w:cs="Simplified Arabic"/>
          <w:sz w:val="28"/>
          <w:szCs w:val="28"/>
          <w:rtl/>
          <w:lang w:bidi="ar-EG"/>
        </w:rPr>
        <w:t xml:space="preserve">- </w:t>
      </w:r>
      <w:r w:rsidRPr="00BE4A91">
        <w:rPr>
          <w:rFonts w:cs="Simplified Arabic" w:hint="cs"/>
          <w:sz w:val="28"/>
          <w:szCs w:val="28"/>
          <w:rtl/>
          <w:lang w:bidi="ar-EG"/>
        </w:rPr>
        <w:t>138.</w:t>
      </w:r>
    </w:p>
    <w:p w:rsidR="00971D86" w:rsidRPr="00423721" w:rsidRDefault="00550B4B" w:rsidP="00423721">
      <w:pPr>
        <w:numPr>
          <w:ilvl w:val="0"/>
          <w:numId w:val="8"/>
        </w:numPr>
        <w:spacing w:after="0" w:line="240" w:lineRule="auto"/>
        <w:ind w:left="360"/>
        <w:jc w:val="both"/>
        <w:rPr>
          <w:rFonts w:cs="Simplified Arabic"/>
          <w:sz w:val="28"/>
          <w:szCs w:val="28"/>
          <w:lang w:bidi="ar-EG"/>
        </w:rPr>
      </w:pPr>
      <w:r w:rsidRPr="00423721">
        <w:rPr>
          <w:rFonts w:cs="Simplified Arabic" w:hint="cs"/>
          <w:sz w:val="28"/>
          <w:szCs w:val="28"/>
          <w:rtl/>
          <w:lang w:bidi="ar-EG"/>
        </w:rPr>
        <w:t>ه</w:t>
      </w:r>
      <w:r w:rsidRPr="00423721">
        <w:rPr>
          <w:rFonts w:cs="Simplified Arabic"/>
          <w:sz w:val="28"/>
          <w:szCs w:val="28"/>
          <w:rtl/>
          <w:lang w:bidi="ar-EG"/>
        </w:rPr>
        <w:t>دى</w:t>
      </w:r>
      <w:r w:rsidR="00D10EAE" w:rsidRPr="00423721">
        <w:rPr>
          <w:rFonts w:cs="Simplified Arabic"/>
          <w:sz w:val="28"/>
          <w:szCs w:val="28"/>
          <w:rtl/>
          <w:lang w:bidi="ar-EG"/>
        </w:rPr>
        <w:t xml:space="preserve"> عنتر قنديل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،</w:t>
      </w:r>
      <w:r w:rsidR="00CF6605" w:rsidRPr="00423721">
        <w:rPr>
          <w:rFonts w:cs="Simplified Arabic"/>
          <w:sz w:val="28"/>
          <w:szCs w:val="28"/>
          <w:rtl/>
          <w:lang w:bidi="ar-EG"/>
        </w:rPr>
        <w:t xml:space="preserve"> طه 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أ</w:t>
      </w:r>
      <w:r w:rsidR="00CF6605" w:rsidRPr="00423721">
        <w:rPr>
          <w:rFonts w:cs="Simplified Arabic"/>
          <w:sz w:val="28"/>
          <w:szCs w:val="28"/>
          <w:rtl/>
          <w:lang w:bidi="ar-EG"/>
        </w:rPr>
        <w:t>حمد المستكاوي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،</w:t>
      </w:r>
      <w:r w:rsidR="00D10EAE" w:rsidRPr="00423721">
        <w:rPr>
          <w:rFonts w:cs="Simplified Arabic"/>
          <w:sz w:val="28"/>
          <w:szCs w:val="28"/>
          <w:rtl/>
          <w:lang w:bidi="ar-EG"/>
        </w:rPr>
        <w:t xml:space="preserve"> </w:t>
      </w:r>
      <w:r w:rsidR="00CF6605" w:rsidRPr="00423721">
        <w:rPr>
          <w:rFonts w:cs="Simplified Arabic"/>
          <w:sz w:val="28"/>
          <w:szCs w:val="28"/>
          <w:rtl/>
          <w:lang w:bidi="ar-EG"/>
        </w:rPr>
        <w:t>طريف شوقي فرج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.</w:t>
      </w:r>
      <w:r w:rsidR="00D10EAE" w:rsidRPr="00423721">
        <w:rPr>
          <w:rFonts w:cs="Simplified Arabic"/>
          <w:sz w:val="28"/>
          <w:szCs w:val="28"/>
          <w:rtl/>
          <w:lang w:bidi="ar-EG"/>
        </w:rPr>
        <w:t xml:space="preserve"> </w:t>
      </w:r>
      <w:r w:rsidRPr="00423721">
        <w:rPr>
          <w:rFonts w:cs="Simplified Arabic" w:hint="cs"/>
          <w:sz w:val="28"/>
          <w:szCs w:val="28"/>
          <w:rtl/>
          <w:lang w:bidi="ar-EG"/>
        </w:rPr>
        <w:t>(202</w:t>
      </w:r>
      <w:r w:rsidR="00863464" w:rsidRPr="00423721">
        <w:rPr>
          <w:rFonts w:cs="Simplified Arabic" w:hint="cs"/>
          <w:sz w:val="28"/>
          <w:szCs w:val="28"/>
          <w:rtl/>
          <w:lang w:bidi="ar-EG"/>
        </w:rPr>
        <w:t>2</w:t>
      </w:r>
      <w:r w:rsidRPr="00423721">
        <w:rPr>
          <w:rFonts w:cs="Simplified Arabic" w:hint="cs"/>
          <w:sz w:val="28"/>
          <w:szCs w:val="28"/>
          <w:rtl/>
          <w:lang w:bidi="ar-EG"/>
        </w:rPr>
        <w:t>). محددات السلوك الحكيم لدى المراهقين من الذكور والإناث</w:t>
      </w:r>
      <w:r w:rsidRPr="00423721">
        <w:rPr>
          <w:rFonts w:cs="Simplified Arabic"/>
          <w:sz w:val="28"/>
          <w:szCs w:val="28"/>
          <w:rtl/>
          <w:lang w:bidi="ar-EG"/>
        </w:rPr>
        <w:t xml:space="preserve">، مجلة الخدمة النفسية، الصادرة عن مركز الخدمة النفسية بكلية الآداب جامعة عين شمس, 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15</w:t>
      </w:r>
      <w:r w:rsidRPr="00423721">
        <w:rPr>
          <w:rFonts w:cs="Simplified Arabic"/>
          <w:sz w:val="28"/>
          <w:szCs w:val="28"/>
          <w:rtl/>
          <w:lang w:bidi="ar-EG"/>
        </w:rPr>
        <w:t>(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1</w:t>
      </w:r>
      <w:r w:rsidR="00CF6605" w:rsidRPr="00423721">
        <w:rPr>
          <w:rFonts w:cs="Simplified Arabic"/>
          <w:sz w:val="28"/>
          <w:szCs w:val="28"/>
          <w:rtl/>
          <w:lang w:bidi="ar-EG"/>
        </w:rPr>
        <w:t>)</w:t>
      </w:r>
      <w:r w:rsidRPr="00423721">
        <w:rPr>
          <w:rFonts w:cs="Simplified Arabic"/>
          <w:sz w:val="28"/>
          <w:szCs w:val="28"/>
          <w:rtl/>
          <w:lang w:bidi="ar-EG"/>
        </w:rPr>
        <w:t xml:space="preserve">، </w:t>
      </w:r>
      <w:r w:rsidR="00CF6605" w:rsidRPr="00423721">
        <w:rPr>
          <w:rFonts w:cs="Simplified Arabic" w:hint="cs"/>
          <w:sz w:val="28"/>
          <w:szCs w:val="28"/>
          <w:rtl/>
          <w:lang w:bidi="ar-EG"/>
        </w:rPr>
        <w:t>182- 222</w:t>
      </w:r>
      <w:r w:rsidRPr="00423721">
        <w:rPr>
          <w:rFonts w:cs="Simplified Arabic" w:hint="cs"/>
          <w:sz w:val="28"/>
          <w:szCs w:val="28"/>
          <w:rtl/>
          <w:lang w:bidi="ar-EG"/>
        </w:rPr>
        <w:t>.</w:t>
      </w:r>
    </w:p>
    <w:p w:rsidR="00863464" w:rsidRPr="000E6F5D" w:rsidRDefault="009A6C0C" w:rsidP="004F3463">
      <w:pPr>
        <w:pStyle w:val="ListParagraph"/>
        <w:numPr>
          <w:ilvl w:val="0"/>
          <w:numId w:val="8"/>
        </w:numPr>
        <w:bidi w:val="0"/>
        <w:spacing w:before="120" w:after="120"/>
        <w:ind w:left="36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proofErr w:type="spellStart"/>
      <w:r w:rsidRPr="000E6F5D">
        <w:rPr>
          <w:rFonts w:asciiTheme="majorBidi" w:hAnsiTheme="majorBidi" w:cstheme="majorBidi"/>
          <w:sz w:val="24"/>
          <w:szCs w:val="24"/>
        </w:rPr>
        <w:lastRenderedPageBreak/>
        <w:t>Angélique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 xml:space="preserve"> M. Blackburn., Sara </w:t>
      </w:r>
      <w:proofErr w:type="spellStart"/>
      <w:proofErr w:type="gramStart"/>
      <w:r w:rsidRPr="000E6F5D">
        <w:rPr>
          <w:rFonts w:asciiTheme="majorBidi" w:hAnsiTheme="majorBidi" w:cstheme="majorBidi"/>
          <w:sz w:val="24"/>
          <w:szCs w:val="24"/>
        </w:rPr>
        <w:t>Vestergren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0E6F5D">
        <w:rPr>
          <w:rFonts w:asciiTheme="majorBidi" w:hAnsiTheme="majorBidi" w:cstheme="majorBidi"/>
          <w:sz w:val="24"/>
          <w:szCs w:val="24"/>
        </w:rPr>
        <w:t xml:space="preserve"> &amp; the </w:t>
      </w:r>
      <w:proofErr w:type="spellStart"/>
      <w:r w:rsidRPr="000E6F5D">
        <w:rPr>
          <w:rFonts w:asciiTheme="majorBidi" w:hAnsiTheme="majorBidi" w:cstheme="majorBidi"/>
          <w:sz w:val="24"/>
          <w:szCs w:val="24"/>
        </w:rPr>
        <w:t>COVIDiStRESS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 xml:space="preserve"> II Consortium.</w:t>
      </w:r>
      <w:r w:rsidR="00863464" w:rsidRPr="000E6F5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863464" w:rsidRPr="000E6F5D">
        <w:rPr>
          <w:rFonts w:asciiTheme="majorBidi" w:hAnsiTheme="majorBidi" w:cstheme="majorBidi"/>
          <w:sz w:val="24"/>
          <w:szCs w:val="24"/>
        </w:rPr>
        <w:t xml:space="preserve">(2022). </w:t>
      </w:r>
      <w:proofErr w:type="spellStart"/>
      <w:r w:rsidR="00863464" w:rsidRPr="000E6F5D">
        <w:rPr>
          <w:rFonts w:asciiTheme="majorBidi" w:hAnsiTheme="majorBidi" w:cstheme="majorBidi"/>
          <w:sz w:val="24"/>
          <w:szCs w:val="24"/>
        </w:rPr>
        <w:t>COVIDiSTRESS</w:t>
      </w:r>
      <w:proofErr w:type="spellEnd"/>
      <w:r w:rsidR="00863464" w:rsidRPr="000E6F5D">
        <w:rPr>
          <w:rFonts w:asciiTheme="majorBidi" w:hAnsiTheme="majorBidi" w:cstheme="majorBidi"/>
          <w:sz w:val="24"/>
          <w:szCs w:val="24"/>
        </w:rPr>
        <w:t xml:space="preserve"> diverse dataset on psychological and </w:t>
      </w:r>
      <w:proofErr w:type="spellStart"/>
      <w:r w:rsidR="00863464" w:rsidRPr="000E6F5D">
        <w:rPr>
          <w:rFonts w:asciiTheme="majorBidi" w:hAnsiTheme="majorBidi" w:cstheme="majorBidi"/>
          <w:sz w:val="24"/>
          <w:szCs w:val="24"/>
        </w:rPr>
        <w:t>behavioural</w:t>
      </w:r>
      <w:proofErr w:type="spellEnd"/>
      <w:r w:rsidR="00863464" w:rsidRPr="000E6F5D">
        <w:rPr>
          <w:rFonts w:asciiTheme="majorBidi" w:hAnsiTheme="majorBidi" w:cstheme="majorBidi"/>
          <w:sz w:val="24"/>
          <w:szCs w:val="24"/>
        </w:rPr>
        <w:t xml:space="preserve"> outcomes one year into the COVID-19 pandemic.</w:t>
      </w:r>
      <w:proofErr w:type="gramEnd"/>
      <w:r w:rsidR="00863464" w:rsidRPr="000E6F5D">
        <w:rPr>
          <w:rFonts w:asciiTheme="majorBidi" w:hAnsiTheme="majorBidi" w:cstheme="majorBidi"/>
          <w:sz w:val="24"/>
          <w:szCs w:val="24"/>
        </w:rPr>
        <w:t xml:space="preserve"> </w:t>
      </w:r>
      <w:r w:rsidR="00863464" w:rsidRPr="000E6F5D">
        <w:rPr>
          <w:rFonts w:asciiTheme="majorBidi" w:hAnsiTheme="majorBidi" w:cstheme="majorBidi"/>
          <w:i/>
          <w:iCs/>
          <w:sz w:val="24"/>
          <w:szCs w:val="24"/>
        </w:rPr>
        <w:t>Scientific Data, 9</w:t>
      </w:r>
      <w:r w:rsidR="00863464" w:rsidRPr="000E6F5D">
        <w:rPr>
          <w:rFonts w:asciiTheme="majorBidi" w:hAnsiTheme="majorBidi" w:cstheme="majorBidi"/>
          <w:sz w:val="24"/>
          <w:szCs w:val="24"/>
        </w:rPr>
        <w:t xml:space="preserve">(331), 1-25. </w:t>
      </w:r>
      <w:hyperlink r:id="rId14" w:history="1">
        <w:r w:rsidR="00863464" w:rsidRPr="000E6F5D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https://doi.org/10.1038/s41597-022-01383-6</w:t>
        </w:r>
      </w:hyperlink>
    </w:p>
    <w:p w:rsidR="004F3463" w:rsidRPr="000E6F5D" w:rsidRDefault="004F3463" w:rsidP="00EC1272">
      <w:pPr>
        <w:pStyle w:val="ListParagraph"/>
        <w:numPr>
          <w:ilvl w:val="0"/>
          <w:numId w:val="8"/>
        </w:numPr>
        <w:bidi w:val="0"/>
        <w:spacing w:before="120" w:after="120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proofErr w:type="spellStart"/>
      <w:proofErr w:type="gramStart"/>
      <w:r w:rsidRPr="000E6F5D">
        <w:rPr>
          <w:rFonts w:asciiTheme="majorBidi" w:hAnsiTheme="majorBidi" w:cstheme="majorBidi"/>
          <w:sz w:val="24"/>
          <w:szCs w:val="24"/>
        </w:rPr>
        <w:t>Hadil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 xml:space="preserve"> Hussein </w:t>
      </w:r>
      <w:proofErr w:type="spellStart"/>
      <w:r w:rsidRPr="000E6F5D">
        <w:rPr>
          <w:rFonts w:asciiTheme="majorBidi" w:hAnsiTheme="majorBidi" w:cstheme="majorBidi"/>
          <w:sz w:val="24"/>
          <w:szCs w:val="24"/>
        </w:rPr>
        <w:t>Farag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 xml:space="preserve"> &amp; Huda </w:t>
      </w:r>
      <w:proofErr w:type="spellStart"/>
      <w:r w:rsidRPr="000E6F5D">
        <w:rPr>
          <w:rFonts w:asciiTheme="majorBidi" w:hAnsiTheme="majorBidi" w:cstheme="majorBidi"/>
          <w:sz w:val="24"/>
          <w:szCs w:val="24"/>
        </w:rPr>
        <w:t>Anter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6F5D">
        <w:rPr>
          <w:rFonts w:asciiTheme="majorBidi" w:hAnsiTheme="majorBidi" w:cstheme="majorBidi"/>
          <w:sz w:val="24"/>
          <w:szCs w:val="24"/>
        </w:rPr>
        <w:t>Kandeel</w:t>
      </w:r>
      <w:proofErr w:type="spellEnd"/>
      <w:r w:rsidRPr="000E6F5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E6F5D">
        <w:rPr>
          <w:rFonts w:asciiTheme="majorBidi" w:hAnsiTheme="majorBidi" w:cstheme="majorBidi"/>
          <w:sz w:val="24"/>
          <w:szCs w:val="24"/>
        </w:rPr>
        <w:t xml:space="preserve"> (2022). The Structural Model of Bullying, Burnout, Job Satisfaction, Coping Strategies and Organizational Commitment among teachers in Saudi Arabia and Egypt. </w:t>
      </w:r>
      <w:r w:rsidRPr="000E6F5D">
        <w:rPr>
          <w:rFonts w:asciiTheme="majorBidi" w:hAnsiTheme="majorBidi" w:cstheme="majorBidi"/>
          <w:i/>
          <w:iCs/>
          <w:sz w:val="24"/>
          <w:szCs w:val="24"/>
        </w:rPr>
        <w:t xml:space="preserve">Journal of Faculty of Education, </w:t>
      </w:r>
      <w:proofErr w:type="spellStart"/>
      <w:r w:rsidRPr="000E6F5D">
        <w:rPr>
          <w:rFonts w:asciiTheme="majorBidi" w:hAnsiTheme="majorBidi" w:cstheme="majorBidi"/>
          <w:i/>
          <w:iCs/>
          <w:sz w:val="24"/>
          <w:szCs w:val="24"/>
        </w:rPr>
        <w:t>Benha</w:t>
      </w:r>
      <w:proofErr w:type="spellEnd"/>
      <w:r w:rsidRPr="000E6F5D">
        <w:rPr>
          <w:rFonts w:asciiTheme="majorBidi" w:hAnsiTheme="majorBidi" w:cstheme="majorBidi"/>
          <w:i/>
          <w:iCs/>
          <w:sz w:val="24"/>
          <w:szCs w:val="24"/>
        </w:rPr>
        <w:t xml:space="preserve"> University, 33</w:t>
      </w:r>
      <w:r w:rsidRPr="000E6F5D">
        <w:rPr>
          <w:rFonts w:asciiTheme="majorBidi" w:hAnsiTheme="majorBidi" w:cstheme="majorBidi"/>
          <w:sz w:val="24"/>
          <w:szCs w:val="24"/>
        </w:rPr>
        <w:t xml:space="preserve">(130) April, </w:t>
      </w:r>
      <w:proofErr w:type="gramStart"/>
      <w:r w:rsidRPr="000E6F5D">
        <w:rPr>
          <w:rFonts w:asciiTheme="majorBidi" w:hAnsiTheme="majorBidi" w:cstheme="majorBidi"/>
          <w:sz w:val="24"/>
          <w:szCs w:val="24"/>
        </w:rPr>
        <w:t>Part(</w:t>
      </w:r>
      <w:proofErr w:type="gramEnd"/>
      <w:r w:rsidRPr="000E6F5D">
        <w:rPr>
          <w:rFonts w:asciiTheme="majorBidi" w:hAnsiTheme="majorBidi" w:cstheme="majorBidi"/>
          <w:sz w:val="24"/>
          <w:szCs w:val="24"/>
        </w:rPr>
        <w:t>1), 1- 40.</w:t>
      </w:r>
      <w:r w:rsidRPr="000E6F5D">
        <w:rPr>
          <w:rFonts w:asciiTheme="majorBidi" w:eastAsiaTheme="minorHAnsi" w:hAnsiTheme="majorBidi" w:cstheme="majorBidi"/>
          <w:sz w:val="26"/>
          <w:szCs w:val="26"/>
        </w:rPr>
        <w:t xml:space="preserve"> </w:t>
      </w:r>
      <w:r w:rsidRPr="000E6F5D">
        <w:rPr>
          <w:rFonts w:asciiTheme="majorBidi" w:hAnsiTheme="majorBidi" w:cstheme="majorBidi"/>
          <w:sz w:val="24"/>
          <w:szCs w:val="24"/>
        </w:rPr>
        <w:t>DOI:</w:t>
      </w:r>
      <w:hyperlink r:id="rId15" w:history="1">
        <w:r w:rsidRPr="000E6F5D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10.21608/JFEB.2022.275327</w:t>
        </w:r>
      </w:hyperlink>
    </w:p>
    <w:p w:rsidR="00E7325D" w:rsidRPr="00272B44" w:rsidRDefault="00E7325D" w:rsidP="00423721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طه أحمد المستكاوي، بوسي عصام محمد، هدى عنتر قنديل. (2022). 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>إسهام الهناء النفسي والتسامح في التنبؤ بالرضا الزواجي لدى الممرضات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المجلة المصرية للدراسات النفسية، 32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(117)، 317- 374.</w:t>
      </w:r>
    </w:p>
    <w:p w:rsidR="00E57FB0" w:rsidRPr="00272B44" w:rsidRDefault="0092758E" w:rsidP="00E57FB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بوسي عصام محمد، هدى عنتر قنديل. (202</w:t>
      </w:r>
      <w:r w:rsidR="004A3044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  <w:r w:rsidR="00E57FB0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إسهام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النسبي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للوعي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الذاتي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والانفتاح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العقلي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المعرفي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التنبؤ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بالمناعة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الفكر</w:t>
      </w:r>
      <w:r w:rsidR="00E57FB0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ی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ة</w:t>
      </w:r>
      <w:r w:rsidR="00E57FB0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طلاب</w:t>
      </w:r>
      <w:r w:rsidR="00E57FB0"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7FB0"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الجامع</w:t>
      </w:r>
      <w:r w:rsidR="00E57FB0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مجلة</w:t>
      </w:r>
      <w:r w:rsidR="00E57FB0" w:rsidRPr="00423721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البحث</w:t>
      </w:r>
      <w:r w:rsidR="00E57FB0" w:rsidRPr="00423721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العلمي</w:t>
      </w:r>
      <w:r w:rsidR="00E57FB0" w:rsidRPr="00423721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في</w:t>
      </w:r>
      <w:r w:rsidR="00E57FB0" w:rsidRPr="00423721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الآداب</w:t>
      </w:r>
      <w:r w:rsidR="00E57FB0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 xml:space="preserve"> (ا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لعلوم</w:t>
      </w:r>
      <w:r w:rsidR="00E57FB0" w:rsidRPr="00423721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الاجتماع</w:t>
      </w:r>
      <w:r w:rsidR="00E57FB0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ی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ة</w:t>
      </w:r>
      <w:r w:rsidR="00E57FB0" w:rsidRPr="00423721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والإنسان</w:t>
      </w:r>
      <w:r w:rsidR="00E57FB0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ی</w:t>
      </w:r>
      <w:r w:rsidR="00E57FB0"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ة</w:t>
      </w:r>
      <w:r w:rsidR="00E57FB0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)، 24</w:t>
      </w:r>
      <w:r w:rsidR="00E57FB0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(6)، 73- 129.</w:t>
      </w:r>
    </w:p>
    <w:p w:rsidR="004A3044" w:rsidRPr="00272B44" w:rsidRDefault="004A3044" w:rsidP="004A3044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هدى عنتر قنديل، طه أحمد المستكاوي، هاجر جمال الدين يوسف. (2023).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إسهام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أخطاء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التفكير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التنبؤ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بقلق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المستقبل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والتعصب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الديني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طلاب</w:t>
      </w:r>
      <w:r w:rsidRPr="00272B4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B44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الجامعة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مجلة الإرشاد النفسي، 5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(76)، 1- 86.</w:t>
      </w:r>
    </w:p>
    <w:p w:rsidR="00A61F93" w:rsidRPr="00272B44" w:rsidRDefault="005A0D70" w:rsidP="005A0D7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الشيماء إبراهيم حسب الله، هدى عنتر قنديل. (2024). تقدير الذات متغير وسيط في العلاقة بين التنمر المدرسي وكل من القلق والاكتئاب لدى المراهقين. 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مجلة دراسات نفسية، 34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(2)، 225- 303.</w:t>
      </w:r>
    </w:p>
    <w:p w:rsidR="0098699F" w:rsidRPr="00272B44" w:rsidRDefault="0098699F" w:rsidP="00620A37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بوسي عصام محمد، هدى عنتر قنديل. (2025). الدور الوسيط للصبر في العلاقة بين أساليب المواجهة والمرونة لدى القائمين برعاية ذوي صعوبات التعلم النمائية. </w:t>
      </w:r>
      <w:r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مجلة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 xml:space="preserve"> كلية الآداب (الإنسانيات والعلوم الاجتماعية)</w:t>
      </w:r>
      <w:r w:rsidR="00620A37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 xml:space="preserve"> جامعة الفيوم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، 17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(1)، 300- 378.</w:t>
      </w:r>
    </w:p>
    <w:p w:rsidR="0098699F" w:rsidRPr="00272B44" w:rsidRDefault="0098699F" w:rsidP="0098699F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هدى عنتر عبدالله قنديل. (2025). الدور الوسيط للدعم الاجتماعي المدرك في العلاقة بين التشوهات المعرفية والتفكير الانتحاري لدى المراهقين. </w:t>
      </w:r>
      <w:r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مجلة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 xml:space="preserve"> كلية الآداب جامعة بور سعيد، </w:t>
      </w:r>
      <w:r w:rsidR="0040334E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31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(31)</w:t>
      </w:r>
      <w:r w:rsidR="0040334E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337- 414</w:t>
      </w: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98699F" w:rsidRPr="00272B44" w:rsidRDefault="0098699F" w:rsidP="0098699F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هدى عنتر عبدالله قنديل. (2025). الدور الوسيط للعزم الأكاديمي في العلاقة بين كل من عقلية النمو وفاعلية الذات والاحتراق الأكاديمي لدى المراهقين. </w:t>
      </w:r>
      <w:r w:rsidRPr="00423721">
        <w:rPr>
          <w:rFonts w:ascii="Simplified Arabic" w:hAnsi="Simplified Arabic" w:cs="Simplified Arabic" w:hint="eastAsia"/>
          <w:i/>
          <w:iCs/>
          <w:sz w:val="28"/>
          <w:szCs w:val="28"/>
          <w:rtl/>
          <w:lang w:bidi="ar-EG"/>
        </w:rPr>
        <w:t>مجلة</w:t>
      </w:r>
      <w:r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 xml:space="preserve"> الدراسات النفسية المعاصرة، </w:t>
      </w:r>
      <w:r w:rsidR="000E34FE" w:rsidRPr="00423721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7</w:t>
      </w:r>
      <w:r w:rsidR="000E34FE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(1)</w:t>
      </w:r>
      <w:r w:rsidR="001668CC" w:rsidRPr="00272B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76- 124.</w:t>
      </w:r>
    </w:p>
    <w:p w:rsidR="00C03444" w:rsidRPr="00A00F1F" w:rsidRDefault="003804C2" w:rsidP="00A00F1F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00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هدى عنتر عبدالله قنديل، وبوسي عصام محمد جاد. (2025).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الإسهام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النسبي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للتنظيم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الانفعالي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والتثقيف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الصحي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التنبؤ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بجودة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الحياة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المهنية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طلاب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A00F1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00F1F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التمريض</w:t>
      </w:r>
      <w:r w:rsidRPr="00A00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A00F1F">
        <w:rPr>
          <w:rFonts w:ascii="Simplified Arabic" w:hAnsi="Simplified Arabic" w:cs="Simplified Arabic" w:hint="cs"/>
          <w:i/>
          <w:iCs/>
          <w:sz w:val="28"/>
          <w:szCs w:val="28"/>
          <w:rtl/>
          <w:lang w:bidi="ar-EG"/>
        </w:rPr>
        <w:t>المجلة العلمية للآداب جامعة أسيوط، 33</w:t>
      </w:r>
      <w:r w:rsidRPr="00A00F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(95)، 583- 654.</w:t>
      </w:r>
    </w:p>
    <w:p w:rsidR="0098316E" w:rsidRPr="00773BAF" w:rsidRDefault="000E6F5D" w:rsidP="00773BAF">
      <w:pPr>
        <w:tabs>
          <w:tab w:val="left" w:pos="3"/>
          <w:tab w:val="left" w:pos="123"/>
        </w:tabs>
        <w:spacing w:before="240" w:after="0"/>
        <w:jc w:val="both"/>
        <w:rPr>
          <w:rFonts w:ascii="Times New Roman" w:eastAsia="Times New Roman" w:hAnsi="Times New Roman" w:cs="SKR HEAD1"/>
          <w:b/>
          <w:bCs/>
          <w:sz w:val="28"/>
          <w:szCs w:val="32"/>
          <w:u w:val="single"/>
        </w:rPr>
      </w:pPr>
      <w:r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lastRenderedPageBreak/>
        <w:t>ثامنًا</w:t>
      </w:r>
      <w:r w:rsidR="00AF2FFF" w:rsidRPr="00272B44">
        <w:rPr>
          <w:rFonts w:ascii="Times New Roman" w:eastAsia="Times New Roman" w:hAnsi="Times New Roman" w:cs="SKR HEAD1"/>
          <w:b/>
          <w:bCs/>
          <w:sz w:val="28"/>
          <w:szCs w:val="32"/>
          <w:u w:val="single"/>
          <w:rtl/>
        </w:rPr>
        <w:t xml:space="preserve">: الإشراف على الرسائل </w:t>
      </w:r>
      <w:r w:rsidR="00C15C2C" w:rsidRPr="00272B44">
        <w:rPr>
          <w:rFonts w:ascii="Times New Roman" w:eastAsia="Times New Roman" w:hAnsi="Times New Roman" w:cs="SKR HEAD1" w:hint="cs"/>
          <w:b/>
          <w:bCs/>
          <w:sz w:val="28"/>
          <w:szCs w:val="32"/>
          <w:u w:val="single"/>
          <w:rtl/>
        </w:rPr>
        <w:t>الجامعية</w:t>
      </w:r>
      <w:r w:rsidR="00773BAF">
        <w:rPr>
          <w:rFonts w:ascii="Times New Roman" w:eastAsia="Times New Roman" w:hAnsi="Times New Roman" w:cs="SKR HEAD1"/>
          <w:b/>
          <w:bCs/>
          <w:sz w:val="28"/>
          <w:szCs w:val="32"/>
          <w:u w:val="single"/>
          <w:rtl/>
        </w:rPr>
        <w:t>:</w:t>
      </w:r>
    </w:p>
    <w:p w:rsidR="001E25E5" w:rsidRDefault="003E0C37" w:rsidP="00676ACE">
      <w:pPr>
        <w:pStyle w:val="ListParagraph"/>
        <w:numPr>
          <w:ilvl w:val="0"/>
          <w:numId w:val="8"/>
        </w:numPr>
        <w:spacing w:before="120"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إيناس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عماد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الدين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محمود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أبو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ناصر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(2023).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طه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المستكاوي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إسهام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العوامل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الخمسة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الكبرى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للشخصية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والحكمة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والأمل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التنبؤ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بالرضا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الحياة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المسنين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[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E0C37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3E0C37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سمر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عبدالسميع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(2024).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="001E25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طه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المستكاوي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الذكاء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الانفعالي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وعلاقته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بالقلق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والضغوط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مرضى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متلازمة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القولون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العصبي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عباس</w:t>
      </w:r>
      <w:r w:rsid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E25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(2024).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="001E25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كمال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البهنساوي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الشخصية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والمشكلات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السلوكية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وتأثيرها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جودة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الحياة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الأطفال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المصابين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بعُسر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القراءة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أماني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إدريس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سليمان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(2024).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طه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المستكاوي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الضغوط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والاحتراق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وعلاقتهما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بالرضا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المهني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العاملين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مهنة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التمريض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فائز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العتيبي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(2024).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طه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المستكاوي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إسهام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أحداث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الحياة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السلبية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التنبؤ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بالسلوك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المنحرف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والعنف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نزلاء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المؤسسات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الإصلاحية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بالكويت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خالد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سعود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عبدالعزيز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الرماح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(2024).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كمال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البهنساوي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اضطرابات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الأكل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وعلاقته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باضطرابات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النوم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الأطفال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المصابين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بالسمنة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بدولة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الكويت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سمر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مهران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(2024).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="00D956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كمال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البهنساوي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تقنين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اختبار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رافن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للمصفوفات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المتتابعة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الإصدار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الثاني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للأطفال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والمراهقين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الأعمار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(4- 16)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سنة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الثقافة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المصرية</w:t>
      </w:r>
      <w:r w:rsidR="00D956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E25E5" w:rsidRDefault="003E0C37" w:rsidP="001E25E5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علا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حسن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عبدالمجيد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(2025).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="00BE4A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طه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المستكاوي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إسهام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المهارات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الاجتماعية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وتنظيم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التنبؤ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بخفض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بعض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المشكلات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السلوكية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المراهقين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الإعاقة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السمعية</w:t>
      </w:r>
      <w:r w:rsidR="00D9567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676ACE" w:rsidRPr="00676ACE" w:rsidRDefault="003E0C37" w:rsidP="00676ACE">
      <w:pPr>
        <w:pStyle w:val="ListParagraph"/>
        <w:numPr>
          <w:ilvl w:val="0"/>
          <w:numId w:val="8"/>
        </w:numPr>
        <w:spacing w:after="120" w:line="240" w:lineRule="auto"/>
        <w:ind w:left="53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شيماء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محمود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مرسي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(2025).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بمشاركة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أحمد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كمال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البهنساوي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التحقق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الكفاءة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السيكومترية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لاختبار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فاينلاند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للسلوك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التكيفي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الإصدار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الثالث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للأطفال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والمراهقين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ذوي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الإعاقة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العقلية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الأعمار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3- 18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سنة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[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ماجستير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].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قسم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النفس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كلية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الآداب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جامعة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25E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أسيوط</w:t>
      </w:r>
      <w:r w:rsidRPr="001E25E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sectPr w:rsidR="00676ACE" w:rsidRPr="00676ACE" w:rsidSect="00A00F1F">
      <w:footerReference w:type="default" r:id="rId16"/>
      <w:pgSz w:w="11906" w:h="16838"/>
      <w:pgMar w:top="1372" w:right="1797" w:bottom="1440" w:left="1797" w:header="794" w:footer="5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C0" w:rsidRDefault="00CE34C0" w:rsidP="000B5A84">
      <w:pPr>
        <w:spacing w:after="0" w:line="240" w:lineRule="auto"/>
      </w:pPr>
      <w:r>
        <w:separator/>
      </w:r>
    </w:p>
  </w:endnote>
  <w:endnote w:type="continuationSeparator" w:id="0">
    <w:p w:rsidR="00CE34C0" w:rsidRDefault="00CE34C0" w:rsidP="000B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85258626"/>
      <w:docPartObj>
        <w:docPartGallery w:val="Page Numbers (Bottom of Page)"/>
        <w:docPartUnique/>
      </w:docPartObj>
    </w:sdtPr>
    <w:sdtEndPr/>
    <w:sdtContent>
      <w:p w:rsidR="00826FA0" w:rsidRDefault="00826FA0" w:rsidP="00251F9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7271542" wp14:editId="416760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2125" cy="238760"/>
                  <wp:effectExtent l="19050" t="19050" r="16510" b="18415"/>
                  <wp:wrapNone/>
                  <wp:docPr id="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1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26FA0" w:rsidRPr="00251F92" w:rsidRDefault="00826FA0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251F9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251F9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  <w:instrText xml:space="preserve"> PAGE    \* MERGEFORMAT </w:instrText>
                              </w:r>
                              <w:r w:rsidRPr="00251F9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81488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noProof/>
                                  <w:rtl/>
                                </w:rPr>
                                <w:t>1</w:t>
                              </w:r>
                              <w:r w:rsidRPr="00251F9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6" type="#_x0000_t185" style="position:absolute;left:0;text-align:left;margin-left:0;margin-top:0;width:38.7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826FA0" w:rsidRPr="00251F92" w:rsidRDefault="00826FA0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251F92"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  <w:fldChar w:fldCharType="begin"/>
                        </w:r>
                        <w:r w:rsidRPr="00251F92"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  <w:instrText xml:space="preserve"> PAGE    \* MERGEFORMAT </w:instrText>
                        </w:r>
                        <w:r w:rsidRPr="00251F92"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  <w:fldChar w:fldCharType="separate"/>
                        </w:r>
                        <w:r w:rsidR="00814882">
                          <w:rPr>
                            <w:rFonts w:ascii="Simplified Arabic" w:hAnsi="Simplified Arabic" w:cs="Simplified Arabic"/>
                            <w:b/>
                            <w:bCs/>
                            <w:noProof/>
                            <w:rtl/>
                          </w:rPr>
                          <w:t>1</w:t>
                        </w:r>
                        <w:r w:rsidRPr="00251F92">
                          <w:rPr>
                            <w:rFonts w:ascii="Simplified Arabic" w:hAnsi="Simplified Arabic" w:cs="Simplified Arabic"/>
                            <w:b/>
                            <w:bCs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5EF66A0" wp14:editId="3C40CF7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53AFC88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ZXMw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C0" w:rsidRDefault="00CE34C0" w:rsidP="000B5A84">
      <w:pPr>
        <w:spacing w:after="0" w:line="240" w:lineRule="auto"/>
      </w:pPr>
      <w:r>
        <w:separator/>
      </w:r>
    </w:p>
  </w:footnote>
  <w:footnote w:type="continuationSeparator" w:id="0">
    <w:p w:rsidR="00CE34C0" w:rsidRDefault="00CE34C0" w:rsidP="000B5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88A"/>
    <w:multiLevelType w:val="hybridMultilevel"/>
    <w:tmpl w:val="50B2262E"/>
    <w:lvl w:ilvl="0" w:tplc="25B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44505"/>
    <w:multiLevelType w:val="hybridMultilevel"/>
    <w:tmpl w:val="307417B4"/>
    <w:lvl w:ilvl="0" w:tplc="C58E6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461A"/>
    <w:multiLevelType w:val="hybridMultilevel"/>
    <w:tmpl w:val="5AFE221E"/>
    <w:lvl w:ilvl="0" w:tplc="DD64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57F"/>
    <w:multiLevelType w:val="hybridMultilevel"/>
    <w:tmpl w:val="641E6E5C"/>
    <w:lvl w:ilvl="0" w:tplc="DD64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C2F73"/>
    <w:multiLevelType w:val="hybridMultilevel"/>
    <w:tmpl w:val="A4802EDA"/>
    <w:lvl w:ilvl="0" w:tplc="DF58F39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01465"/>
    <w:multiLevelType w:val="hybridMultilevel"/>
    <w:tmpl w:val="96B874EE"/>
    <w:lvl w:ilvl="0" w:tplc="04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6">
    <w:nsid w:val="2A2057B4"/>
    <w:multiLevelType w:val="hybridMultilevel"/>
    <w:tmpl w:val="86C81FF8"/>
    <w:lvl w:ilvl="0" w:tplc="C41ACCF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EastAsia" w:hAnsiTheme="minorHAnsi" w:cs="Simplified Arabic"/>
        <w:b w:val="0"/>
        <w:bCs w:val="0"/>
        <w:sz w:val="28"/>
        <w:szCs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956F98"/>
    <w:multiLevelType w:val="hybridMultilevel"/>
    <w:tmpl w:val="0B74C0D0"/>
    <w:lvl w:ilvl="0" w:tplc="ACF6C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E5D35"/>
    <w:multiLevelType w:val="hybridMultilevel"/>
    <w:tmpl w:val="F43E7E54"/>
    <w:lvl w:ilvl="0" w:tplc="7346CB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05710"/>
    <w:multiLevelType w:val="hybridMultilevel"/>
    <w:tmpl w:val="ACF0E90C"/>
    <w:lvl w:ilvl="0" w:tplc="F1A83A9E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54B14AFA"/>
    <w:multiLevelType w:val="hybridMultilevel"/>
    <w:tmpl w:val="4F2227D2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1">
    <w:nsid w:val="55932224"/>
    <w:multiLevelType w:val="hybridMultilevel"/>
    <w:tmpl w:val="E3085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DF6462"/>
    <w:multiLevelType w:val="hybridMultilevel"/>
    <w:tmpl w:val="A79C7ACE"/>
    <w:lvl w:ilvl="0" w:tplc="DD64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64C48"/>
    <w:multiLevelType w:val="hybridMultilevel"/>
    <w:tmpl w:val="F924A2B6"/>
    <w:lvl w:ilvl="0" w:tplc="EFE265B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679A5"/>
    <w:multiLevelType w:val="hybridMultilevel"/>
    <w:tmpl w:val="A28C879C"/>
    <w:lvl w:ilvl="0" w:tplc="DD64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27CFA"/>
    <w:multiLevelType w:val="hybridMultilevel"/>
    <w:tmpl w:val="3264AC9E"/>
    <w:lvl w:ilvl="0" w:tplc="CD4C7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1"/>
  </w:num>
  <w:num w:numId="10">
    <w:abstractNumId w:val="7"/>
  </w:num>
  <w:num w:numId="11">
    <w:abstractNumId w:val="14"/>
  </w:num>
  <w:num w:numId="12">
    <w:abstractNumId w:val="12"/>
  </w:num>
  <w:num w:numId="13">
    <w:abstractNumId w:val="2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AB"/>
    <w:rsid w:val="00000022"/>
    <w:rsid w:val="00006B3D"/>
    <w:rsid w:val="00010748"/>
    <w:rsid w:val="00010B3E"/>
    <w:rsid w:val="00013500"/>
    <w:rsid w:val="0001659D"/>
    <w:rsid w:val="00021208"/>
    <w:rsid w:val="000240CE"/>
    <w:rsid w:val="00024D22"/>
    <w:rsid w:val="00025C1D"/>
    <w:rsid w:val="000302EC"/>
    <w:rsid w:val="000317F1"/>
    <w:rsid w:val="00033FC3"/>
    <w:rsid w:val="0003572C"/>
    <w:rsid w:val="00035BCE"/>
    <w:rsid w:val="0003602B"/>
    <w:rsid w:val="00037AF0"/>
    <w:rsid w:val="0004653F"/>
    <w:rsid w:val="0004690B"/>
    <w:rsid w:val="000522F0"/>
    <w:rsid w:val="00057F81"/>
    <w:rsid w:val="00060A57"/>
    <w:rsid w:val="000619AA"/>
    <w:rsid w:val="00062A48"/>
    <w:rsid w:val="00062F19"/>
    <w:rsid w:val="000649F7"/>
    <w:rsid w:val="00066FE4"/>
    <w:rsid w:val="00067457"/>
    <w:rsid w:val="0007187A"/>
    <w:rsid w:val="00071B16"/>
    <w:rsid w:val="00074804"/>
    <w:rsid w:val="00074894"/>
    <w:rsid w:val="00076AE6"/>
    <w:rsid w:val="0008006A"/>
    <w:rsid w:val="000807C8"/>
    <w:rsid w:val="00080BCD"/>
    <w:rsid w:val="0008241B"/>
    <w:rsid w:val="00086242"/>
    <w:rsid w:val="0009221F"/>
    <w:rsid w:val="00096211"/>
    <w:rsid w:val="00097870"/>
    <w:rsid w:val="000A6C2E"/>
    <w:rsid w:val="000B203E"/>
    <w:rsid w:val="000B2AEC"/>
    <w:rsid w:val="000B3B80"/>
    <w:rsid w:val="000B483E"/>
    <w:rsid w:val="000B5A84"/>
    <w:rsid w:val="000C0AD9"/>
    <w:rsid w:val="000C1E17"/>
    <w:rsid w:val="000C39C6"/>
    <w:rsid w:val="000C6211"/>
    <w:rsid w:val="000D12EE"/>
    <w:rsid w:val="000D1DF0"/>
    <w:rsid w:val="000D3288"/>
    <w:rsid w:val="000D4652"/>
    <w:rsid w:val="000D7F5B"/>
    <w:rsid w:val="000E04DA"/>
    <w:rsid w:val="000E20A7"/>
    <w:rsid w:val="000E2D67"/>
    <w:rsid w:val="000E329B"/>
    <w:rsid w:val="000E34FE"/>
    <w:rsid w:val="000E42D6"/>
    <w:rsid w:val="000E6390"/>
    <w:rsid w:val="000E6F5D"/>
    <w:rsid w:val="000F2855"/>
    <w:rsid w:val="000F30EB"/>
    <w:rsid w:val="000F3143"/>
    <w:rsid w:val="000F42C5"/>
    <w:rsid w:val="000F6918"/>
    <w:rsid w:val="00100D43"/>
    <w:rsid w:val="00104E90"/>
    <w:rsid w:val="00105830"/>
    <w:rsid w:val="00111B24"/>
    <w:rsid w:val="00121992"/>
    <w:rsid w:val="00122E0C"/>
    <w:rsid w:val="00123F02"/>
    <w:rsid w:val="00125387"/>
    <w:rsid w:val="001265E5"/>
    <w:rsid w:val="00131853"/>
    <w:rsid w:val="00131B05"/>
    <w:rsid w:val="00131BB8"/>
    <w:rsid w:val="001437F3"/>
    <w:rsid w:val="0014456A"/>
    <w:rsid w:val="00145395"/>
    <w:rsid w:val="001463A8"/>
    <w:rsid w:val="0014770F"/>
    <w:rsid w:val="001552DB"/>
    <w:rsid w:val="00156020"/>
    <w:rsid w:val="00157D73"/>
    <w:rsid w:val="00160081"/>
    <w:rsid w:val="00161745"/>
    <w:rsid w:val="00163435"/>
    <w:rsid w:val="0016354C"/>
    <w:rsid w:val="00163B2F"/>
    <w:rsid w:val="001648E3"/>
    <w:rsid w:val="00164910"/>
    <w:rsid w:val="001668CC"/>
    <w:rsid w:val="00167CEF"/>
    <w:rsid w:val="001708D4"/>
    <w:rsid w:val="0017365D"/>
    <w:rsid w:val="00173B09"/>
    <w:rsid w:val="00174BE2"/>
    <w:rsid w:val="00176702"/>
    <w:rsid w:val="0017788B"/>
    <w:rsid w:val="001812D9"/>
    <w:rsid w:val="001872E8"/>
    <w:rsid w:val="0019282C"/>
    <w:rsid w:val="00195182"/>
    <w:rsid w:val="00195830"/>
    <w:rsid w:val="00197601"/>
    <w:rsid w:val="001A252F"/>
    <w:rsid w:val="001A28AB"/>
    <w:rsid w:val="001A3B65"/>
    <w:rsid w:val="001B1B73"/>
    <w:rsid w:val="001B5C8A"/>
    <w:rsid w:val="001C0CC6"/>
    <w:rsid w:val="001C47E6"/>
    <w:rsid w:val="001C5058"/>
    <w:rsid w:val="001C6F8A"/>
    <w:rsid w:val="001D041C"/>
    <w:rsid w:val="001D0B4E"/>
    <w:rsid w:val="001D0F89"/>
    <w:rsid w:val="001D2219"/>
    <w:rsid w:val="001D2F38"/>
    <w:rsid w:val="001D374D"/>
    <w:rsid w:val="001E0859"/>
    <w:rsid w:val="001E25E5"/>
    <w:rsid w:val="001E7B55"/>
    <w:rsid w:val="001F051B"/>
    <w:rsid w:val="001F146F"/>
    <w:rsid w:val="001F15F3"/>
    <w:rsid w:val="002014E1"/>
    <w:rsid w:val="00206777"/>
    <w:rsid w:val="00210B4E"/>
    <w:rsid w:val="002128AB"/>
    <w:rsid w:val="00215164"/>
    <w:rsid w:val="00216E6A"/>
    <w:rsid w:val="00222E0C"/>
    <w:rsid w:val="00223FC0"/>
    <w:rsid w:val="00224EA5"/>
    <w:rsid w:val="00225377"/>
    <w:rsid w:val="002348D6"/>
    <w:rsid w:val="00235FE5"/>
    <w:rsid w:val="00237EA8"/>
    <w:rsid w:val="00240B9C"/>
    <w:rsid w:val="0024625D"/>
    <w:rsid w:val="0024634F"/>
    <w:rsid w:val="00247CAE"/>
    <w:rsid w:val="00251F92"/>
    <w:rsid w:val="0025482C"/>
    <w:rsid w:val="00262F51"/>
    <w:rsid w:val="00262F75"/>
    <w:rsid w:val="00263148"/>
    <w:rsid w:val="0026623A"/>
    <w:rsid w:val="002722D0"/>
    <w:rsid w:val="00272B44"/>
    <w:rsid w:val="00282C34"/>
    <w:rsid w:val="00283BA3"/>
    <w:rsid w:val="00283E18"/>
    <w:rsid w:val="0028710C"/>
    <w:rsid w:val="002929ED"/>
    <w:rsid w:val="00292AED"/>
    <w:rsid w:val="00294B47"/>
    <w:rsid w:val="00294CA0"/>
    <w:rsid w:val="002964E3"/>
    <w:rsid w:val="002A14D6"/>
    <w:rsid w:val="002A2E3F"/>
    <w:rsid w:val="002A50CE"/>
    <w:rsid w:val="002A6B3A"/>
    <w:rsid w:val="002C02B8"/>
    <w:rsid w:val="002C26B2"/>
    <w:rsid w:val="002C2C4A"/>
    <w:rsid w:val="002C6656"/>
    <w:rsid w:val="002D1D2A"/>
    <w:rsid w:val="002D3228"/>
    <w:rsid w:val="002D365E"/>
    <w:rsid w:val="002D3915"/>
    <w:rsid w:val="002D3AC3"/>
    <w:rsid w:val="002D4553"/>
    <w:rsid w:val="002D5024"/>
    <w:rsid w:val="002E3CFB"/>
    <w:rsid w:val="002E6A0D"/>
    <w:rsid w:val="002F0E93"/>
    <w:rsid w:val="002F18EF"/>
    <w:rsid w:val="002F1EA6"/>
    <w:rsid w:val="002F20D4"/>
    <w:rsid w:val="002F21FA"/>
    <w:rsid w:val="002F3F83"/>
    <w:rsid w:val="002F4092"/>
    <w:rsid w:val="0030025C"/>
    <w:rsid w:val="003031C8"/>
    <w:rsid w:val="00303956"/>
    <w:rsid w:val="003132C3"/>
    <w:rsid w:val="003132E7"/>
    <w:rsid w:val="00315F77"/>
    <w:rsid w:val="00320059"/>
    <w:rsid w:val="00321AAF"/>
    <w:rsid w:val="00321CE5"/>
    <w:rsid w:val="00323F9E"/>
    <w:rsid w:val="0033408C"/>
    <w:rsid w:val="003352A6"/>
    <w:rsid w:val="00336C60"/>
    <w:rsid w:val="00343BAE"/>
    <w:rsid w:val="00344F77"/>
    <w:rsid w:val="0034601D"/>
    <w:rsid w:val="00347716"/>
    <w:rsid w:val="00351920"/>
    <w:rsid w:val="003520E2"/>
    <w:rsid w:val="0035210F"/>
    <w:rsid w:val="003526BA"/>
    <w:rsid w:val="00356804"/>
    <w:rsid w:val="00356F9B"/>
    <w:rsid w:val="00360CD1"/>
    <w:rsid w:val="00362FC6"/>
    <w:rsid w:val="0036467A"/>
    <w:rsid w:val="00366042"/>
    <w:rsid w:val="00370129"/>
    <w:rsid w:val="00371984"/>
    <w:rsid w:val="00371F96"/>
    <w:rsid w:val="003744D9"/>
    <w:rsid w:val="00377817"/>
    <w:rsid w:val="003804C2"/>
    <w:rsid w:val="00380AEA"/>
    <w:rsid w:val="00383634"/>
    <w:rsid w:val="00385584"/>
    <w:rsid w:val="00385E51"/>
    <w:rsid w:val="00391187"/>
    <w:rsid w:val="0039226F"/>
    <w:rsid w:val="003924DA"/>
    <w:rsid w:val="00395D18"/>
    <w:rsid w:val="00396CEE"/>
    <w:rsid w:val="003A21A2"/>
    <w:rsid w:val="003A6AD5"/>
    <w:rsid w:val="003B143D"/>
    <w:rsid w:val="003B20BD"/>
    <w:rsid w:val="003B608A"/>
    <w:rsid w:val="003B67C3"/>
    <w:rsid w:val="003B7147"/>
    <w:rsid w:val="003B72B0"/>
    <w:rsid w:val="003B7D9B"/>
    <w:rsid w:val="003C3C90"/>
    <w:rsid w:val="003C4B7A"/>
    <w:rsid w:val="003C6233"/>
    <w:rsid w:val="003D165E"/>
    <w:rsid w:val="003E00CA"/>
    <w:rsid w:val="003E0375"/>
    <w:rsid w:val="003E07D6"/>
    <w:rsid w:val="003E0C37"/>
    <w:rsid w:val="003E6AFB"/>
    <w:rsid w:val="003E6BDB"/>
    <w:rsid w:val="003E7A80"/>
    <w:rsid w:val="003F1ECE"/>
    <w:rsid w:val="003F27E4"/>
    <w:rsid w:val="003F49A0"/>
    <w:rsid w:val="003F6279"/>
    <w:rsid w:val="003F7E58"/>
    <w:rsid w:val="00400839"/>
    <w:rsid w:val="00402193"/>
    <w:rsid w:val="00402CCE"/>
    <w:rsid w:val="0040334E"/>
    <w:rsid w:val="00407D76"/>
    <w:rsid w:val="00410016"/>
    <w:rsid w:val="0041737C"/>
    <w:rsid w:val="00422253"/>
    <w:rsid w:val="00423721"/>
    <w:rsid w:val="0042418F"/>
    <w:rsid w:val="00425F8B"/>
    <w:rsid w:val="004276D9"/>
    <w:rsid w:val="004276EF"/>
    <w:rsid w:val="00431C45"/>
    <w:rsid w:val="00431D15"/>
    <w:rsid w:val="00434255"/>
    <w:rsid w:val="00435173"/>
    <w:rsid w:val="00436528"/>
    <w:rsid w:val="004365B7"/>
    <w:rsid w:val="0043685A"/>
    <w:rsid w:val="004369C0"/>
    <w:rsid w:val="004375B3"/>
    <w:rsid w:val="004410C1"/>
    <w:rsid w:val="004419F3"/>
    <w:rsid w:val="00441D69"/>
    <w:rsid w:val="004433A6"/>
    <w:rsid w:val="004456C8"/>
    <w:rsid w:val="00446699"/>
    <w:rsid w:val="00453C65"/>
    <w:rsid w:val="004610A5"/>
    <w:rsid w:val="004649D6"/>
    <w:rsid w:val="0047440F"/>
    <w:rsid w:val="004753B1"/>
    <w:rsid w:val="004813FD"/>
    <w:rsid w:val="0048334F"/>
    <w:rsid w:val="00483364"/>
    <w:rsid w:val="004833F1"/>
    <w:rsid w:val="0048646B"/>
    <w:rsid w:val="004867EB"/>
    <w:rsid w:val="00486AC3"/>
    <w:rsid w:val="004871A4"/>
    <w:rsid w:val="00490A60"/>
    <w:rsid w:val="00490E5C"/>
    <w:rsid w:val="004924B7"/>
    <w:rsid w:val="00493976"/>
    <w:rsid w:val="004962AF"/>
    <w:rsid w:val="00496AC8"/>
    <w:rsid w:val="004A05B8"/>
    <w:rsid w:val="004A3044"/>
    <w:rsid w:val="004A4CCA"/>
    <w:rsid w:val="004A4FA3"/>
    <w:rsid w:val="004A7A1B"/>
    <w:rsid w:val="004B2093"/>
    <w:rsid w:val="004B4FA1"/>
    <w:rsid w:val="004C039F"/>
    <w:rsid w:val="004C0A5B"/>
    <w:rsid w:val="004C0A95"/>
    <w:rsid w:val="004C4BA6"/>
    <w:rsid w:val="004C5B28"/>
    <w:rsid w:val="004C67F9"/>
    <w:rsid w:val="004D2D58"/>
    <w:rsid w:val="004D49BA"/>
    <w:rsid w:val="004E45F8"/>
    <w:rsid w:val="004E4CBE"/>
    <w:rsid w:val="004E50B1"/>
    <w:rsid w:val="004E5A1F"/>
    <w:rsid w:val="004E5B43"/>
    <w:rsid w:val="004E6A10"/>
    <w:rsid w:val="004E6A8C"/>
    <w:rsid w:val="004E7A2B"/>
    <w:rsid w:val="004E7DD3"/>
    <w:rsid w:val="004F0AF7"/>
    <w:rsid w:val="004F27B0"/>
    <w:rsid w:val="004F3463"/>
    <w:rsid w:val="004F40E1"/>
    <w:rsid w:val="004F5886"/>
    <w:rsid w:val="004F6EF9"/>
    <w:rsid w:val="00500C5E"/>
    <w:rsid w:val="00503A46"/>
    <w:rsid w:val="005061E0"/>
    <w:rsid w:val="00506CEF"/>
    <w:rsid w:val="0051165C"/>
    <w:rsid w:val="005119F9"/>
    <w:rsid w:val="00512475"/>
    <w:rsid w:val="00515FDF"/>
    <w:rsid w:val="00516DB0"/>
    <w:rsid w:val="00523181"/>
    <w:rsid w:val="00530E19"/>
    <w:rsid w:val="00537175"/>
    <w:rsid w:val="00537DF8"/>
    <w:rsid w:val="00542B2C"/>
    <w:rsid w:val="00544C18"/>
    <w:rsid w:val="005451F7"/>
    <w:rsid w:val="00550B4B"/>
    <w:rsid w:val="00553C63"/>
    <w:rsid w:val="00557A3D"/>
    <w:rsid w:val="00557ECB"/>
    <w:rsid w:val="00560316"/>
    <w:rsid w:val="005609C3"/>
    <w:rsid w:val="00562DF6"/>
    <w:rsid w:val="005646BB"/>
    <w:rsid w:val="00566474"/>
    <w:rsid w:val="00566D8E"/>
    <w:rsid w:val="00574AD3"/>
    <w:rsid w:val="00576389"/>
    <w:rsid w:val="00577742"/>
    <w:rsid w:val="005877A9"/>
    <w:rsid w:val="005903E7"/>
    <w:rsid w:val="00590EB4"/>
    <w:rsid w:val="00590F01"/>
    <w:rsid w:val="00591AF0"/>
    <w:rsid w:val="005940D7"/>
    <w:rsid w:val="005946CA"/>
    <w:rsid w:val="00596274"/>
    <w:rsid w:val="00597C5D"/>
    <w:rsid w:val="005A088C"/>
    <w:rsid w:val="005A0C7D"/>
    <w:rsid w:val="005A0D70"/>
    <w:rsid w:val="005A0F2A"/>
    <w:rsid w:val="005A1CED"/>
    <w:rsid w:val="005A547A"/>
    <w:rsid w:val="005B0B0C"/>
    <w:rsid w:val="005B24E3"/>
    <w:rsid w:val="005B4AD0"/>
    <w:rsid w:val="005B5258"/>
    <w:rsid w:val="005B537B"/>
    <w:rsid w:val="005C4464"/>
    <w:rsid w:val="005C489B"/>
    <w:rsid w:val="005C5BE2"/>
    <w:rsid w:val="005C6273"/>
    <w:rsid w:val="005D0CE0"/>
    <w:rsid w:val="005D20CE"/>
    <w:rsid w:val="005D6C96"/>
    <w:rsid w:val="005D7B72"/>
    <w:rsid w:val="005E025C"/>
    <w:rsid w:val="005E2143"/>
    <w:rsid w:val="005E24D6"/>
    <w:rsid w:val="005E486F"/>
    <w:rsid w:val="005E748E"/>
    <w:rsid w:val="005F0FB4"/>
    <w:rsid w:val="005F54AE"/>
    <w:rsid w:val="005F7B6F"/>
    <w:rsid w:val="00600B24"/>
    <w:rsid w:val="00601EF2"/>
    <w:rsid w:val="00604C0C"/>
    <w:rsid w:val="00605ED4"/>
    <w:rsid w:val="00606803"/>
    <w:rsid w:val="006100BA"/>
    <w:rsid w:val="00613804"/>
    <w:rsid w:val="0061460E"/>
    <w:rsid w:val="00617C5F"/>
    <w:rsid w:val="00620A37"/>
    <w:rsid w:val="00621A4C"/>
    <w:rsid w:val="0063090E"/>
    <w:rsid w:val="00632B8A"/>
    <w:rsid w:val="0063386E"/>
    <w:rsid w:val="00634F3A"/>
    <w:rsid w:val="006421CD"/>
    <w:rsid w:val="00646E06"/>
    <w:rsid w:val="00650444"/>
    <w:rsid w:val="006516A0"/>
    <w:rsid w:val="0065279C"/>
    <w:rsid w:val="006544DA"/>
    <w:rsid w:val="006550D2"/>
    <w:rsid w:val="00656E65"/>
    <w:rsid w:val="006574FF"/>
    <w:rsid w:val="00660108"/>
    <w:rsid w:val="0066216B"/>
    <w:rsid w:val="00662380"/>
    <w:rsid w:val="0066318E"/>
    <w:rsid w:val="00663210"/>
    <w:rsid w:val="00664DFF"/>
    <w:rsid w:val="0066542D"/>
    <w:rsid w:val="00670E6E"/>
    <w:rsid w:val="006748A9"/>
    <w:rsid w:val="00676ACE"/>
    <w:rsid w:val="00685336"/>
    <w:rsid w:val="00692B65"/>
    <w:rsid w:val="00692C7B"/>
    <w:rsid w:val="006958C9"/>
    <w:rsid w:val="006A2D11"/>
    <w:rsid w:val="006A38A8"/>
    <w:rsid w:val="006A5DBA"/>
    <w:rsid w:val="006A78F3"/>
    <w:rsid w:val="006B17A5"/>
    <w:rsid w:val="006C1F21"/>
    <w:rsid w:val="006C293B"/>
    <w:rsid w:val="006D0167"/>
    <w:rsid w:val="006D4775"/>
    <w:rsid w:val="006E4749"/>
    <w:rsid w:val="006E5359"/>
    <w:rsid w:val="006F0C11"/>
    <w:rsid w:val="006F1016"/>
    <w:rsid w:val="0070063F"/>
    <w:rsid w:val="0070106F"/>
    <w:rsid w:val="007108C3"/>
    <w:rsid w:val="00711827"/>
    <w:rsid w:val="007137DA"/>
    <w:rsid w:val="0071396E"/>
    <w:rsid w:val="00715B51"/>
    <w:rsid w:val="00716B57"/>
    <w:rsid w:val="00717436"/>
    <w:rsid w:val="00723483"/>
    <w:rsid w:val="007247AF"/>
    <w:rsid w:val="00724844"/>
    <w:rsid w:val="007249F1"/>
    <w:rsid w:val="0072726F"/>
    <w:rsid w:val="00731CB1"/>
    <w:rsid w:val="00735D78"/>
    <w:rsid w:val="007401D3"/>
    <w:rsid w:val="00746D0E"/>
    <w:rsid w:val="007508C1"/>
    <w:rsid w:val="00760CDF"/>
    <w:rsid w:val="00761E68"/>
    <w:rsid w:val="00762C6E"/>
    <w:rsid w:val="00762CD5"/>
    <w:rsid w:val="00766446"/>
    <w:rsid w:val="00766584"/>
    <w:rsid w:val="00770EED"/>
    <w:rsid w:val="00772E43"/>
    <w:rsid w:val="00773BAF"/>
    <w:rsid w:val="00775092"/>
    <w:rsid w:val="007821A3"/>
    <w:rsid w:val="00782663"/>
    <w:rsid w:val="00782BE8"/>
    <w:rsid w:val="0078455A"/>
    <w:rsid w:val="00784A3B"/>
    <w:rsid w:val="00786432"/>
    <w:rsid w:val="007903B2"/>
    <w:rsid w:val="00793332"/>
    <w:rsid w:val="007A1370"/>
    <w:rsid w:val="007A1531"/>
    <w:rsid w:val="007A208E"/>
    <w:rsid w:val="007A2518"/>
    <w:rsid w:val="007A35FB"/>
    <w:rsid w:val="007A47D9"/>
    <w:rsid w:val="007B1893"/>
    <w:rsid w:val="007B1D27"/>
    <w:rsid w:val="007B2535"/>
    <w:rsid w:val="007B698B"/>
    <w:rsid w:val="007B6A10"/>
    <w:rsid w:val="007C0E61"/>
    <w:rsid w:val="007C19FA"/>
    <w:rsid w:val="007C3720"/>
    <w:rsid w:val="007C3F28"/>
    <w:rsid w:val="007C60C4"/>
    <w:rsid w:val="007D2E41"/>
    <w:rsid w:val="007D4673"/>
    <w:rsid w:val="007D5917"/>
    <w:rsid w:val="007D604A"/>
    <w:rsid w:val="007D61C8"/>
    <w:rsid w:val="007D6EDD"/>
    <w:rsid w:val="007E17A2"/>
    <w:rsid w:val="007E2ED8"/>
    <w:rsid w:val="007E2FED"/>
    <w:rsid w:val="007E4447"/>
    <w:rsid w:val="007E4526"/>
    <w:rsid w:val="007F01E0"/>
    <w:rsid w:val="007F4784"/>
    <w:rsid w:val="0080055A"/>
    <w:rsid w:val="00804D41"/>
    <w:rsid w:val="0080695E"/>
    <w:rsid w:val="00806AAA"/>
    <w:rsid w:val="008128E5"/>
    <w:rsid w:val="0081467B"/>
    <w:rsid w:val="00814882"/>
    <w:rsid w:val="00815E5A"/>
    <w:rsid w:val="00823EE0"/>
    <w:rsid w:val="0082550D"/>
    <w:rsid w:val="008266C0"/>
    <w:rsid w:val="0082692E"/>
    <w:rsid w:val="00826FA0"/>
    <w:rsid w:val="0083140E"/>
    <w:rsid w:val="00831CD2"/>
    <w:rsid w:val="008323DC"/>
    <w:rsid w:val="00833603"/>
    <w:rsid w:val="008345BD"/>
    <w:rsid w:val="0083645F"/>
    <w:rsid w:val="008402C9"/>
    <w:rsid w:val="0084073A"/>
    <w:rsid w:val="00841144"/>
    <w:rsid w:val="00842DCF"/>
    <w:rsid w:val="00844A33"/>
    <w:rsid w:val="00847655"/>
    <w:rsid w:val="00847B9F"/>
    <w:rsid w:val="0085075B"/>
    <w:rsid w:val="00851ED2"/>
    <w:rsid w:val="00852992"/>
    <w:rsid w:val="00854A34"/>
    <w:rsid w:val="00855329"/>
    <w:rsid w:val="00855A57"/>
    <w:rsid w:val="00856D2C"/>
    <w:rsid w:val="0085748F"/>
    <w:rsid w:val="00862694"/>
    <w:rsid w:val="00862AE5"/>
    <w:rsid w:val="00863464"/>
    <w:rsid w:val="00863E5F"/>
    <w:rsid w:val="00866C73"/>
    <w:rsid w:val="00867BD3"/>
    <w:rsid w:val="0087378D"/>
    <w:rsid w:val="00873ABA"/>
    <w:rsid w:val="00876D1E"/>
    <w:rsid w:val="00876F68"/>
    <w:rsid w:val="00877255"/>
    <w:rsid w:val="00877E25"/>
    <w:rsid w:val="00881645"/>
    <w:rsid w:val="00884B87"/>
    <w:rsid w:val="00887F22"/>
    <w:rsid w:val="00890E24"/>
    <w:rsid w:val="008910D2"/>
    <w:rsid w:val="008916FE"/>
    <w:rsid w:val="00893FDE"/>
    <w:rsid w:val="00895450"/>
    <w:rsid w:val="00896332"/>
    <w:rsid w:val="00896FA1"/>
    <w:rsid w:val="008A0AD9"/>
    <w:rsid w:val="008A38E0"/>
    <w:rsid w:val="008A46DA"/>
    <w:rsid w:val="008A6DD9"/>
    <w:rsid w:val="008B1FA5"/>
    <w:rsid w:val="008B30BF"/>
    <w:rsid w:val="008B4C62"/>
    <w:rsid w:val="008C6D2D"/>
    <w:rsid w:val="008C7341"/>
    <w:rsid w:val="008D110F"/>
    <w:rsid w:val="008D316F"/>
    <w:rsid w:val="008D38FC"/>
    <w:rsid w:val="008D4B52"/>
    <w:rsid w:val="008D4BDD"/>
    <w:rsid w:val="008D62DB"/>
    <w:rsid w:val="008D73EB"/>
    <w:rsid w:val="008E0B0F"/>
    <w:rsid w:val="008E24F8"/>
    <w:rsid w:val="008E7800"/>
    <w:rsid w:val="008F258F"/>
    <w:rsid w:val="008F2603"/>
    <w:rsid w:val="008F5777"/>
    <w:rsid w:val="008F63DE"/>
    <w:rsid w:val="008F67B7"/>
    <w:rsid w:val="008F6ADA"/>
    <w:rsid w:val="00903513"/>
    <w:rsid w:val="009068B7"/>
    <w:rsid w:val="00911DE1"/>
    <w:rsid w:val="00913680"/>
    <w:rsid w:val="009140A9"/>
    <w:rsid w:val="00915730"/>
    <w:rsid w:val="009158B7"/>
    <w:rsid w:val="00916BBE"/>
    <w:rsid w:val="00922FFA"/>
    <w:rsid w:val="009235ED"/>
    <w:rsid w:val="0092758E"/>
    <w:rsid w:val="00930613"/>
    <w:rsid w:val="0093074F"/>
    <w:rsid w:val="009310DC"/>
    <w:rsid w:val="009315CA"/>
    <w:rsid w:val="00932214"/>
    <w:rsid w:val="00932E32"/>
    <w:rsid w:val="00935ED8"/>
    <w:rsid w:val="00936019"/>
    <w:rsid w:val="00944FEE"/>
    <w:rsid w:val="00945BCE"/>
    <w:rsid w:val="00950210"/>
    <w:rsid w:val="00950967"/>
    <w:rsid w:val="00952331"/>
    <w:rsid w:val="00954AFE"/>
    <w:rsid w:val="009564E4"/>
    <w:rsid w:val="009569FE"/>
    <w:rsid w:val="00961744"/>
    <w:rsid w:val="00964666"/>
    <w:rsid w:val="00965198"/>
    <w:rsid w:val="00967FAD"/>
    <w:rsid w:val="00971D86"/>
    <w:rsid w:val="0097239E"/>
    <w:rsid w:val="00977323"/>
    <w:rsid w:val="00981400"/>
    <w:rsid w:val="0098316E"/>
    <w:rsid w:val="00984F17"/>
    <w:rsid w:val="0098699F"/>
    <w:rsid w:val="009873BE"/>
    <w:rsid w:val="0099337D"/>
    <w:rsid w:val="009952FD"/>
    <w:rsid w:val="009A1F50"/>
    <w:rsid w:val="009A3A37"/>
    <w:rsid w:val="009A472F"/>
    <w:rsid w:val="009A6C0C"/>
    <w:rsid w:val="009B38F6"/>
    <w:rsid w:val="009B70AB"/>
    <w:rsid w:val="009B724F"/>
    <w:rsid w:val="009C0AC1"/>
    <w:rsid w:val="009C19EA"/>
    <w:rsid w:val="009C3259"/>
    <w:rsid w:val="009C767C"/>
    <w:rsid w:val="009D1E17"/>
    <w:rsid w:val="009D1EF9"/>
    <w:rsid w:val="009D5209"/>
    <w:rsid w:val="009E40E8"/>
    <w:rsid w:val="009E5758"/>
    <w:rsid w:val="009E7A44"/>
    <w:rsid w:val="009F2B02"/>
    <w:rsid w:val="009F4543"/>
    <w:rsid w:val="009F4FEE"/>
    <w:rsid w:val="009F6C8A"/>
    <w:rsid w:val="00A00F1F"/>
    <w:rsid w:val="00A02944"/>
    <w:rsid w:val="00A049C0"/>
    <w:rsid w:val="00A06CB9"/>
    <w:rsid w:val="00A06D79"/>
    <w:rsid w:val="00A07C03"/>
    <w:rsid w:val="00A07E91"/>
    <w:rsid w:val="00A11859"/>
    <w:rsid w:val="00A1204F"/>
    <w:rsid w:val="00A145F5"/>
    <w:rsid w:val="00A20FC5"/>
    <w:rsid w:val="00A24A2F"/>
    <w:rsid w:val="00A24B3B"/>
    <w:rsid w:val="00A27F3D"/>
    <w:rsid w:val="00A32258"/>
    <w:rsid w:val="00A3360A"/>
    <w:rsid w:val="00A346C9"/>
    <w:rsid w:val="00A3509D"/>
    <w:rsid w:val="00A35C5F"/>
    <w:rsid w:val="00A36112"/>
    <w:rsid w:val="00A415E7"/>
    <w:rsid w:val="00A42D11"/>
    <w:rsid w:val="00A45478"/>
    <w:rsid w:val="00A47D24"/>
    <w:rsid w:val="00A47F2A"/>
    <w:rsid w:val="00A5177D"/>
    <w:rsid w:val="00A51A90"/>
    <w:rsid w:val="00A52FD2"/>
    <w:rsid w:val="00A53ED9"/>
    <w:rsid w:val="00A54F68"/>
    <w:rsid w:val="00A60BC5"/>
    <w:rsid w:val="00A61419"/>
    <w:rsid w:val="00A61F93"/>
    <w:rsid w:val="00A62DE3"/>
    <w:rsid w:val="00A669FB"/>
    <w:rsid w:val="00A706AF"/>
    <w:rsid w:val="00A71E6A"/>
    <w:rsid w:val="00A71FF3"/>
    <w:rsid w:val="00A75533"/>
    <w:rsid w:val="00A75C54"/>
    <w:rsid w:val="00A771D6"/>
    <w:rsid w:val="00A773A7"/>
    <w:rsid w:val="00A8123D"/>
    <w:rsid w:val="00A83A84"/>
    <w:rsid w:val="00A83FBC"/>
    <w:rsid w:val="00A9042E"/>
    <w:rsid w:val="00A9269A"/>
    <w:rsid w:val="00A92CEA"/>
    <w:rsid w:val="00AA20B9"/>
    <w:rsid w:val="00AA3D3C"/>
    <w:rsid w:val="00AA3E0D"/>
    <w:rsid w:val="00AA62CA"/>
    <w:rsid w:val="00AA651E"/>
    <w:rsid w:val="00AA6BB1"/>
    <w:rsid w:val="00AB066F"/>
    <w:rsid w:val="00AB39EE"/>
    <w:rsid w:val="00AC1190"/>
    <w:rsid w:val="00AC16A6"/>
    <w:rsid w:val="00AC75EF"/>
    <w:rsid w:val="00AD1574"/>
    <w:rsid w:val="00AD26E3"/>
    <w:rsid w:val="00AD354E"/>
    <w:rsid w:val="00AD5173"/>
    <w:rsid w:val="00AD5A06"/>
    <w:rsid w:val="00AD5AFA"/>
    <w:rsid w:val="00AD7B3E"/>
    <w:rsid w:val="00AE4C84"/>
    <w:rsid w:val="00AE57F0"/>
    <w:rsid w:val="00AE716E"/>
    <w:rsid w:val="00AE727B"/>
    <w:rsid w:val="00AE7DE8"/>
    <w:rsid w:val="00AF2257"/>
    <w:rsid w:val="00AF2FFF"/>
    <w:rsid w:val="00AF43CC"/>
    <w:rsid w:val="00AF4EDE"/>
    <w:rsid w:val="00AF5333"/>
    <w:rsid w:val="00B002CD"/>
    <w:rsid w:val="00B00B81"/>
    <w:rsid w:val="00B00E98"/>
    <w:rsid w:val="00B02042"/>
    <w:rsid w:val="00B02909"/>
    <w:rsid w:val="00B0447C"/>
    <w:rsid w:val="00B050D3"/>
    <w:rsid w:val="00B05543"/>
    <w:rsid w:val="00B06270"/>
    <w:rsid w:val="00B06686"/>
    <w:rsid w:val="00B103EB"/>
    <w:rsid w:val="00B11C83"/>
    <w:rsid w:val="00B123EB"/>
    <w:rsid w:val="00B12920"/>
    <w:rsid w:val="00B12CB9"/>
    <w:rsid w:val="00B14FA4"/>
    <w:rsid w:val="00B176D3"/>
    <w:rsid w:val="00B2156B"/>
    <w:rsid w:val="00B25391"/>
    <w:rsid w:val="00B33388"/>
    <w:rsid w:val="00B41C5E"/>
    <w:rsid w:val="00B46884"/>
    <w:rsid w:val="00B51C4A"/>
    <w:rsid w:val="00B56043"/>
    <w:rsid w:val="00B566DD"/>
    <w:rsid w:val="00B610EC"/>
    <w:rsid w:val="00B6327C"/>
    <w:rsid w:val="00B70A3C"/>
    <w:rsid w:val="00B70C71"/>
    <w:rsid w:val="00B7108A"/>
    <w:rsid w:val="00B74552"/>
    <w:rsid w:val="00B75E1F"/>
    <w:rsid w:val="00B80D4B"/>
    <w:rsid w:val="00B84972"/>
    <w:rsid w:val="00B90050"/>
    <w:rsid w:val="00B91BBD"/>
    <w:rsid w:val="00B91E15"/>
    <w:rsid w:val="00B93862"/>
    <w:rsid w:val="00B95235"/>
    <w:rsid w:val="00B977FC"/>
    <w:rsid w:val="00BA00F7"/>
    <w:rsid w:val="00BA0468"/>
    <w:rsid w:val="00BA1C72"/>
    <w:rsid w:val="00BA4211"/>
    <w:rsid w:val="00BA4F0D"/>
    <w:rsid w:val="00BA601E"/>
    <w:rsid w:val="00BB4F42"/>
    <w:rsid w:val="00BB71A9"/>
    <w:rsid w:val="00BC0D25"/>
    <w:rsid w:val="00BC13CB"/>
    <w:rsid w:val="00BC2838"/>
    <w:rsid w:val="00BC2A7F"/>
    <w:rsid w:val="00BC5ECE"/>
    <w:rsid w:val="00BD551C"/>
    <w:rsid w:val="00BD5D38"/>
    <w:rsid w:val="00BD6415"/>
    <w:rsid w:val="00BE10E3"/>
    <w:rsid w:val="00BE315B"/>
    <w:rsid w:val="00BE347E"/>
    <w:rsid w:val="00BE4A91"/>
    <w:rsid w:val="00BF0643"/>
    <w:rsid w:val="00BF685C"/>
    <w:rsid w:val="00C009CA"/>
    <w:rsid w:val="00C00D61"/>
    <w:rsid w:val="00C03444"/>
    <w:rsid w:val="00C037D5"/>
    <w:rsid w:val="00C0602D"/>
    <w:rsid w:val="00C0726B"/>
    <w:rsid w:val="00C0743A"/>
    <w:rsid w:val="00C10621"/>
    <w:rsid w:val="00C127BC"/>
    <w:rsid w:val="00C13412"/>
    <w:rsid w:val="00C14B46"/>
    <w:rsid w:val="00C15C2C"/>
    <w:rsid w:val="00C166CD"/>
    <w:rsid w:val="00C21A9E"/>
    <w:rsid w:val="00C236EB"/>
    <w:rsid w:val="00C30534"/>
    <w:rsid w:val="00C3162F"/>
    <w:rsid w:val="00C316D0"/>
    <w:rsid w:val="00C32CD5"/>
    <w:rsid w:val="00C33465"/>
    <w:rsid w:val="00C33CC1"/>
    <w:rsid w:val="00C33F30"/>
    <w:rsid w:val="00C37E73"/>
    <w:rsid w:val="00C50CCD"/>
    <w:rsid w:val="00C54CDD"/>
    <w:rsid w:val="00C57C70"/>
    <w:rsid w:val="00C624DD"/>
    <w:rsid w:val="00C625C5"/>
    <w:rsid w:val="00C6345F"/>
    <w:rsid w:val="00C6419D"/>
    <w:rsid w:val="00C64915"/>
    <w:rsid w:val="00C671E1"/>
    <w:rsid w:val="00C713A9"/>
    <w:rsid w:val="00C74C10"/>
    <w:rsid w:val="00C76C77"/>
    <w:rsid w:val="00C80147"/>
    <w:rsid w:val="00C822B2"/>
    <w:rsid w:val="00C82B66"/>
    <w:rsid w:val="00C83D78"/>
    <w:rsid w:val="00C843E1"/>
    <w:rsid w:val="00C85F32"/>
    <w:rsid w:val="00C87551"/>
    <w:rsid w:val="00C92634"/>
    <w:rsid w:val="00C9433F"/>
    <w:rsid w:val="00C95BA9"/>
    <w:rsid w:val="00C961C6"/>
    <w:rsid w:val="00CA1A42"/>
    <w:rsid w:val="00CB0404"/>
    <w:rsid w:val="00CB68B9"/>
    <w:rsid w:val="00CC5791"/>
    <w:rsid w:val="00CC5FCA"/>
    <w:rsid w:val="00CC7F95"/>
    <w:rsid w:val="00CD0416"/>
    <w:rsid w:val="00CE055E"/>
    <w:rsid w:val="00CE288E"/>
    <w:rsid w:val="00CE34C0"/>
    <w:rsid w:val="00CE3E8A"/>
    <w:rsid w:val="00CF17AF"/>
    <w:rsid w:val="00CF30D6"/>
    <w:rsid w:val="00CF3237"/>
    <w:rsid w:val="00CF54F9"/>
    <w:rsid w:val="00CF62CE"/>
    <w:rsid w:val="00CF6605"/>
    <w:rsid w:val="00CF73F1"/>
    <w:rsid w:val="00D008D1"/>
    <w:rsid w:val="00D01C48"/>
    <w:rsid w:val="00D05648"/>
    <w:rsid w:val="00D10EAE"/>
    <w:rsid w:val="00D11406"/>
    <w:rsid w:val="00D123EA"/>
    <w:rsid w:val="00D168D2"/>
    <w:rsid w:val="00D17BF3"/>
    <w:rsid w:val="00D24073"/>
    <w:rsid w:val="00D26157"/>
    <w:rsid w:val="00D268AE"/>
    <w:rsid w:val="00D310AB"/>
    <w:rsid w:val="00D33253"/>
    <w:rsid w:val="00D3450C"/>
    <w:rsid w:val="00D35908"/>
    <w:rsid w:val="00D372F3"/>
    <w:rsid w:val="00D37B93"/>
    <w:rsid w:val="00D42BA9"/>
    <w:rsid w:val="00D43FC4"/>
    <w:rsid w:val="00D4462E"/>
    <w:rsid w:val="00D46C9D"/>
    <w:rsid w:val="00D47E0F"/>
    <w:rsid w:val="00D50062"/>
    <w:rsid w:val="00D504BD"/>
    <w:rsid w:val="00D5105B"/>
    <w:rsid w:val="00D53502"/>
    <w:rsid w:val="00D536B8"/>
    <w:rsid w:val="00D548ED"/>
    <w:rsid w:val="00D60E21"/>
    <w:rsid w:val="00D63EF2"/>
    <w:rsid w:val="00D7073E"/>
    <w:rsid w:val="00D743B7"/>
    <w:rsid w:val="00D76D85"/>
    <w:rsid w:val="00D77AC4"/>
    <w:rsid w:val="00D80EF2"/>
    <w:rsid w:val="00D80FBC"/>
    <w:rsid w:val="00D83EF0"/>
    <w:rsid w:val="00D84400"/>
    <w:rsid w:val="00D907AF"/>
    <w:rsid w:val="00D91186"/>
    <w:rsid w:val="00D93F5E"/>
    <w:rsid w:val="00D95674"/>
    <w:rsid w:val="00D95696"/>
    <w:rsid w:val="00D97065"/>
    <w:rsid w:val="00DA2FD8"/>
    <w:rsid w:val="00DB0921"/>
    <w:rsid w:val="00DB185A"/>
    <w:rsid w:val="00DB2AD3"/>
    <w:rsid w:val="00DB2EA8"/>
    <w:rsid w:val="00DB353B"/>
    <w:rsid w:val="00DB4781"/>
    <w:rsid w:val="00DB4F41"/>
    <w:rsid w:val="00DB69F5"/>
    <w:rsid w:val="00DB6F5D"/>
    <w:rsid w:val="00DC1BEC"/>
    <w:rsid w:val="00DC2735"/>
    <w:rsid w:val="00DC6853"/>
    <w:rsid w:val="00DD0E48"/>
    <w:rsid w:val="00DD2FCF"/>
    <w:rsid w:val="00DD2FE6"/>
    <w:rsid w:val="00DD310F"/>
    <w:rsid w:val="00DD6E81"/>
    <w:rsid w:val="00DE6439"/>
    <w:rsid w:val="00DE6C61"/>
    <w:rsid w:val="00DE6D22"/>
    <w:rsid w:val="00DE6E68"/>
    <w:rsid w:val="00DF0372"/>
    <w:rsid w:val="00DF1ED7"/>
    <w:rsid w:val="00DF2998"/>
    <w:rsid w:val="00DF2F32"/>
    <w:rsid w:val="00DF5949"/>
    <w:rsid w:val="00E02461"/>
    <w:rsid w:val="00E026AA"/>
    <w:rsid w:val="00E03D11"/>
    <w:rsid w:val="00E135B8"/>
    <w:rsid w:val="00E15B5B"/>
    <w:rsid w:val="00E17F5E"/>
    <w:rsid w:val="00E246CA"/>
    <w:rsid w:val="00E31A66"/>
    <w:rsid w:val="00E326EA"/>
    <w:rsid w:val="00E34993"/>
    <w:rsid w:val="00E357BD"/>
    <w:rsid w:val="00E35D1A"/>
    <w:rsid w:val="00E35DF5"/>
    <w:rsid w:val="00E41DA4"/>
    <w:rsid w:val="00E439BA"/>
    <w:rsid w:val="00E4444A"/>
    <w:rsid w:val="00E45CF3"/>
    <w:rsid w:val="00E47262"/>
    <w:rsid w:val="00E5025C"/>
    <w:rsid w:val="00E56240"/>
    <w:rsid w:val="00E5734D"/>
    <w:rsid w:val="00E57EC6"/>
    <w:rsid w:val="00E57FB0"/>
    <w:rsid w:val="00E621F2"/>
    <w:rsid w:val="00E63775"/>
    <w:rsid w:val="00E70411"/>
    <w:rsid w:val="00E71000"/>
    <w:rsid w:val="00E71875"/>
    <w:rsid w:val="00E71DD7"/>
    <w:rsid w:val="00E7325D"/>
    <w:rsid w:val="00E738C6"/>
    <w:rsid w:val="00E76E5E"/>
    <w:rsid w:val="00E76F46"/>
    <w:rsid w:val="00E85821"/>
    <w:rsid w:val="00E93369"/>
    <w:rsid w:val="00E948CE"/>
    <w:rsid w:val="00E94B44"/>
    <w:rsid w:val="00E961B9"/>
    <w:rsid w:val="00E9672C"/>
    <w:rsid w:val="00EA0F88"/>
    <w:rsid w:val="00EA2BB2"/>
    <w:rsid w:val="00EB0F19"/>
    <w:rsid w:val="00EB2018"/>
    <w:rsid w:val="00EB33CE"/>
    <w:rsid w:val="00EB59C6"/>
    <w:rsid w:val="00EB61F6"/>
    <w:rsid w:val="00EB66F4"/>
    <w:rsid w:val="00EC1272"/>
    <w:rsid w:val="00EC3A7C"/>
    <w:rsid w:val="00EC5F1E"/>
    <w:rsid w:val="00ED08C7"/>
    <w:rsid w:val="00ED4170"/>
    <w:rsid w:val="00EE2AC6"/>
    <w:rsid w:val="00EE572C"/>
    <w:rsid w:val="00EE6175"/>
    <w:rsid w:val="00EE6D89"/>
    <w:rsid w:val="00EF0779"/>
    <w:rsid w:val="00EF1AF1"/>
    <w:rsid w:val="00EF217F"/>
    <w:rsid w:val="00EF7515"/>
    <w:rsid w:val="00F02545"/>
    <w:rsid w:val="00F03D80"/>
    <w:rsid w:val="00F10786"/>
    <w:rsid w:val="00F135DB"/>
    <w:rsid w:val="00F13A0F"/>
    <w:rsid w:val="00F161B0"/>
    <w:rsid w:val="00F16FA6"/>
    <w:rsid w:val="00F2071D"/>
    <w:rsid w:val="00F20C67"/>
    <w:rsid w:val="00F21B36"/>
    <w:rsid w:val="00F26B56"/>
    <w:rsid w:val="00F3010E"/>
    <w:rsid w:val="00F31CC6"/>
    <w:rsid w:val="00F32651"/>
    <w:rsid w:val="00F37E08"/>
    <w:rsid w:val="00F41B26"/>
    <w:rsid w:val="00F4596A"/>
    <w:rsid w:val="00F45FA2"/>
    <w:rsid w:val="00F46EEB"/>
    <w:rsid w:val="00F47D2D"/>
    <w:rsid w:val="00F555EF"/>
    <w:rsid w:val="00F576A5"/>
    <w:rsid w:val="00F57D73"/>
    <w:rsid w:val="00F61E66"/>
    <w:rsid w:val="00F71ADB"/>
    <w:rsid w:val="00F735CE"/>
    <w:rsid w:val="00F75E1D"/>
    <w:rsid w:val="00F75FB5"/>
    <w:rsid w:val="00F7693E"/>
    <w:rsid w:val="00F813D3"/>
    <w:rsid w:val="00F83877"/>
    <w:rsid w:val="00F84B95"/>
    <w:rsid w:val="00F85527"/>
    <w:rsid w:val="00F9399E"/>
    <w:rsid w:val="00F959DE"/>
    <w:rsid w:val="00F97520"/>
    <w:rsid w:val="00F97EC8"/>
    <w:rsid w:val="00FA39D8"/>
    <w:rsid w:val="00FA3A35"/>
    <w:rsid w:val="00FA4802"/>
    <w:rsid w:val="00FA7AD0"/>
    <w:rsid w:val="00FA7B4D"/>
    <w:rsid w:val="00FB2E32"/>
    <w:rsid w:val="00FB3C23"/>
    <w:rsid w:val="00FC74E3"/>
    <w:rsid w:val="00FC7542"/>
    <w:rsid w:val="00FC7624"/>
    <w:rsid w:val="00FD1F90"/>
    <w:rsid w:val="00FD32EE"/>
    <w:rsid w:val="00FE554F"/>
    <w:rsid w:val="00FF05DD"/>
    <w:rsid w:val="00FF06A4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2C"/>
    <w:pPr>
      <w:bidi/>
    </w:pPr>
  </w:style>
  <w:style w:type="paragraph" w:styleId="Heading1">
    <w:name w:val="heading 1"/>
    <w:basedOn w:val="Normal"/>
    <w:next w:val="Normal"/>
    <w:link w:val="Heading1Char"/>
    <w:qFormat/>
    <w:rsid w:val="007864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432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786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A84"/>
  </w:style>
  <w:style w:type="paragraph" w:styleId="Footer">
    <w:name w:val="footer"/>
    <w:basedOn w:val="Normal"/>
    <w:link w:val="FooterChar"/>
    <w:uiPriority w:val="99"/>
    <w:unhideWhenUsed/>
    <w:rsid w:val="000B5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A84"/>
  </w:style>
  <w:style w:type="character" w:customStyle="1" w:styleId="5yl5">
    <w:name w:val="_5yl5"/>
    <w:basedOn w:val="DefaultParagraphFont"/>
    <w:rsid w:val="00550B4B"/>
  </w:style>
  <w:style w:type="character" w:customStyle="1" w:styleId="fontstyle01">
    <w:name w:val="fontstyle01"/>
    <w:basedOn w:val="DefaultParagraphFont"/>
    <w:rsid w:val="006C293B"/>
    <w:rPr>
      <w:rFonts w:ascii="DejaVuSansCondensed-Bold" w:hAnsi="DejaVuSansCondensed-Bold" w:hint="default"/>
      <w:b/>
      <w:bCs/>
      <w:i w:val="0"/>
      <w:iCs w:val="0"/>
      <w:color w:val="000000"/>
      <w:sz w:val="36"/>
      <w:szCs w:val="36"/>
    </w:rPr>
  </w:style>
  <w:style w:type="table" w:customStyle="1" w:styleId="TableGrid1">
    <w:name w:val="Table Grid1"/>
    <w:basedOn w:val="TableNormal"/>
    <w:next w:val="TableGrid"/>
    <w:rsid w:val="00A07C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0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2C"/>
    <w:pPr>
      <w:bidi/>
    </w:pPr>
  </w:style>
  <w:style w:type="paragraph" w:styleId="Heading1">
    <w:name w:val="heading 1"/>
    <w:basedOn w:val="Normal"/>
    <w:next w:val="Normal"/>
    <w:link w:val="Heading1Char"/>
    <w:qFormat/>
    <w:rsid w:val="007864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432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786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A84"/>
  </w:style>
  <w:style w:type="paragraph" w:styleId="Footer">
    <w:name w:val="footer"/>
    <w:basedOn w:val="Normal"/>
    <w:link w:val="FooterChar"/>
    <w:uiPriority w:val="99"/>
    <w:unhideWhenUsed/>
    <w:rsid w:val="000B5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A84"/>
  </w:style>
  <w:style w:type="character" w:customStyle="1" w:styleId="5yl5">
    <w:name w:val="_5yl5"/>
    <w:basedOn w:val="DefaultParagraphFont"/>
    <w:rsid w:val="00550B4B"/>
  </w:style>
  <w:style w:type="character" w:customStyle="1" w:styleId="fontstyle01">
    <w:name w:val="fontstyle01"/>
    <w:basedOn w:val="DefaultParagraphFont"/>
    <w:rsid w:val="006C293B"/>
    <w:rPr>
      <w:rFonts w:ascii="DejaVuSansCondensed-Bold" w:hAnsi="DejaVuSansCondensed-Bold" w:hint="default"/>
      <w:b/>
      <w:bCs/>
      <w:i w:val="0"/>
      <w:iCs w:val="0"/>
      <w:color w:val="000000"/>
      <w:sz w:val="36"/>
      <w:szCs w:val="36"/>
    </w:rPr>
  </w:style>
  <w:style w:type="table" w:customStyle="1" w:styleId="TableGrid1">
    <w:name w:val="Table Grid1"/>
    <w:basedOn w:val="TableNormal"/>
    <w:next w:val="TableGrid"/>
    <w:rsid w:val="00A07C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0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uda.anter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oda.antr@art.aun.edu.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doi.org/10.21608/jfeb.2022.275327" TargetMode="External"/><Relationship Id="rId10" Type="http://schemas.openxmlformats.org/officeDocument/2006/relationships/image" Target="http://www.aun.edu.eg/arabic/images/logobig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doi.org/10.1038/s41597-022-0138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63C7-D5CE-4AD2-9979-E020E2AE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welcome</cp:lastModifiedBy>
  <cp:revision>66</cp:revision>
  <dcterms:created xsi:type="dcterms:W3CDTF">2025-08-09T21:16:00Z</dcterms:created>
  <dcterms:modified xsi:type="dcterms:W3CDTF">2026-01-23T23:03:00Z</dcterms:modified>
</cp:coreProperties>
</file>